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E9B" w:rsidRDefault="00E4189A" w:rsidP="00E4189A">
      <w:pPr>
        <w:jc w:val="center"/>
        <w:rPr>
          <w:rFonts w:ascii="Times New Roman" w:hAnsi="Times New Roman" w:cs="Times New Roman"/>
          <w:b/>
          <w:sz w:val="28"/>
          <w:szCs w:val="28"/>
        </w:rPr>
      </w:pPr>
      <w:r w:rsidRPr="00E4189A">
        <w:rPr>
          <w:rFonts w:ascii="Times New Roman" w:hAnsi="Times New Roman" w:cs="Times New Roman"/>
          <w:b/>
          <w:sz w:val="28"/>
          <w:szCs w:val="28"/>
        </w:rPr>
        <w:t>Interactivity, Usability and Aesthetic as Predictors of Undergraduate</w:t>
      </w:r>
      <w:r w:rsidR="00B91B10">
        <w:rPr>
          <w:rFonts w:ascii="Times New Roman" w:hAnsi="Times New Roman" w:cs="Times New Roman"/>
          <w:b/>
          <w:sz w:val="28"/>
          <w:szCs w:val="28"/>
        </w:rPr>
        <w:t>s’</w:t>
      </w:r>
      <w:r w:rsidRPr="00E4189A">
        <w:rPr>
          <w:rFonts w:ascii="Times New Roman" w:hAnsi="Times New Roman" w:cs="Times New Roman"/>
          <w:b/>
          <w:sz w:val="28"/>
          <w:szCs w:val="28"/>
        </w:rPr>
        <w:t xml:space="preserve"> Preference for University Library Websites</w:t>
      </w:r>
    </w:p>
    <w:p w:rsidR="00CC6A77" w:rsidRDefault="00CC6A77" w:rsidP="0005766F">
      <w:pPr>
        <w:rPr>
          <w:rFonts w:ascii="Times New Roman" w:hAnsi="Times New Roman"/>
          <w:b/>
          <w:color w:val="000000"/>
          <w:sz w:val="24"/>
          <w:szCs w:val="24"/>
          <w:lang w:eastAsia="en-GB"/>
        </w:rPr>
      </w:pPr>
    </w:p>
    <w:p w:rsidR="00CC6A77" w:rsidRDefault="00CC6A77" w:rsidP="0005766F">
      <w:pPr>
        <w:rPr>
          <w:rFonts w:ascii="Times New Roman" w:hAnsi="Times New Roman"/>
          <w:b/>
          <w:color w:val="000000"/>
          <w:sz w:val="24"/>
          <w:szCs w:val="24"/>
          <w:lang w:eastAsia="en-GB"/>
        </w:rPr>
      </w:pPr>
    </w:p>
    <w:p w:rsidR="00CC6A77" w:rsidRDefault="00CC6A77" w:rsidP="0005766F">
      <w:pPr>
        <w:rPr>
          <w:rFonts w:ascii="Times New Roman" w:hAnsi="Times New Roman"/>
          <w:b/>
          <w:color w:val="000000"/>
          <w:sz w:val="24"/>
          <w:szCs w:val="24"/>
          <w:lang w:eastAsia="en-GB"/>
        </w:rPr>
      </w:pPr>
    </w:p>
    <w:p w:rsidR="0005766F" w:rsidRPr="0005766F" w:rsidRDefault="0005766F" w:rsidP="0005766F">
      <w:pPr>
        <w:rPr>
          <w:rFonts w:ascii="Times New Roman" w:hAnsi="Times New Roman"/>
          <w:b/>
          <w:color w:val="000000"/>
          <w:sz w:val="24"/>
          <w:szCs w:val="24"/>
          <w:lang w:eastAsia="en-GB"/>
        </w:rPr>
      </w:pPr>
      <w:r w:rsidRPr="0005766F">
        <w:rPr>
          <w:rFonts w:ascii="Times New Roman" w:hAnsi="Times New Roman"/>
          <w:b/>
          <w:color w:val="000000"/>
          <w:sz w:val="24"/>
          <w:szCs w:val="24"/>
          <w:lang w:eastAsia="en-GB"/>
        </w:rPr>
        <w:t>Abstract</w:t>
      </w:r>
    </w:p>
    <w:p w:rsidR="008C24B5" w:rsidRPr="00DA52F2" w:rsidRDefault="008C24B5" w:rsidP="00DA52F2">
      <w:pPr>
        <w:jc w:val="both"/>
        <w:rPr>
          <w:rFonts w:ascii="Times New Roman" w:hAnsi="Times New Roman" w:cs="Times New Roman"/>
          <w:i/>
          <w:color w:val="000000"/>
          <w:sz w:val="24"/>
          <w:szCs w:val="24"/>
          <w:lang w:eastAsia="en-GB"/>
        </w:rPr>
      </w:pPr>
      <w:r w:rsidRPr="008C24B5">
        <w:rPr>
          <w:rFonts w:ascii="Times New Roman" w:hAnsi="Times New Roman"/>
          <w:b/>
          <w:i/>
          <w:color w:val="000000"/>
          <w:sz w:val="24"/>
          <w:szCs w:val="24"/>
          <w:lang w:eastAsia="en-GB"/>
        </w:rPr>
        <w:t>Purpose:</w:t>
      </w:r>
      <w:r>
        <w:rPr>
          <w:rFonts w:ascii="Times New Roman" w:hAnsi="Times New Roman"/>
          <w:i/>
          <w:color w:val="000000"/>
          <w:sz w:val="24"/>
          <w:szCs w:val="24"/>
          <w:lang w:eastAsia="en-GB"/>
        </w:rPr>
        <w:t xml:space="preserve"> </w:t>
      </w:r>
      <w:r w:rsidR="00AC3088" w:rsidRPr="00DA52F2">
        <w:rPr>
          <w:rFonts w:ascii="Times New Roman" w:hAnsi="Times New Roman" w:cs="Times New Roman"/>
          <w:i/>
          <w:color w:val="000000"/>
          <w:sz w:val="24"/>
          <w:szCs w:val="24"/>
          <w:lang w:eastAsia="en-GB"/>
        </w:rPr>
        <w:t xml:space="preserve">The study examined </w:t>
      </w:r>
      <w:r w:rsidR="0005766F" w:rsidRPr="00DA52F2">
        <w:rPr>
          <w:rFonts w:ascii="Times New Roman" w:hAnsi="Times New Roman" w:cs="Times New Roman"/>
          <w:i/>
          <w:color w:val="000000"/>
          <w:sz w:val="24"/>
          <w:szCs w:val="24"/>
          <w:lang w:eastAsia="en-GB"/>
        </w:rPr>
        <w:t xml:space="preserve">interactivity, usability and aesthetics as predictors of undergraduates’ preference for University Library Websites. </w:t>
      </w:r>
    </w:p>
    <w:p w:rsidR="008C24B5" w:rsidRPr="00DA52F2" w:rsidRDefault="008C24B5" w:rsidP="00DA52F2">
      <w:pPr>
        <w:shd w:val="clear" w:color="auto" w:fill="FFFFFF"/>
        <w:spacing w:after="0" w:line="240" w:lineRule="auto"/>
        <w:jc w:val="both"/>
        <w:outlineLvl w:val="4"/>
        <w:rPr>
          <w:rFonts w:ascii="Times New Roman" w:hAnsi="Times New Roman" w:cs="Times New Roman"/>
          <w:i/>
          <w:color w:val="000000"/>
          <w:sz w:val="24"/>
          <w:szCs w:val="24"/>
          <w:lang w:eastAsia="en-GB"/>
        </w:rPr>
      </w:pPr>
      <w:r w:rsidRPr="00DA52F2">
        <w:rPr>
          <w:rFonts w:ascii="Times New Roman" w:eastAsia="Times New Roman" w:hAnsi="Times New Roman" w:cs="Times New Roman"/>
          <w:b/>
          <w:i/>
          <w:color w:val="3B3B3B"/>
          <w:spacing w:val="5"/>
          <w:sz w:val="24"/>
          <w:szCs w:val="24"/>
        </w:rPr>
        <w:t>Design/methodology/approach:</w:t>
      </w:r>
      <w:r w:rsidRPr="00DA52F2">
        <w:rPr>
          <w:rFonts w:ascii="Times New Roman" w:eastAsia="Times New Roman" w:hAnsi="Times New Roman" w:cs="Times New Roman"/>
          <w:i/>
          <w:color w:val="3B3B3B"/>
          <w:spacing w:val="5"/>
          <w:sz w:val="24"/>
          <w:szCs w:val="24"/>
        </w:rPr>
        <w:t xml:space="preserve"> </w:t>
      </w:r>
      <w:r w:rsidR="0005766F" w:rsidRPr="00DA52F2">
        <w:rPr>
          <w:rFonts w:ascii="Times New Roman" w:hAnsi="Times New Roman" w:cs="Times New Roman"/>
          <w:i/>
          <w:color w:val="000000"/>
          <w:sz w:val="24"/>
          <w:szCs w:val="24"/>
          <w:lang w:eastAsia="en-GB"/>
        </w:rPr>
        <w:t xml:space="preserve">A total of 134 final year undergraduates registered for a course on Web design and management </w:t>
      </w:r>
      <w:r w:rsidR="009B35CE" w:rsidRPr="00DA52F2">
        <w:rPr>
          <w:rFonts w:ascii="Times New Roman" w:hAnsi="Times New Roman" w:cs="Times New Roman"/>
          <w:i/>
          <w:color w:val="000000"/>
          <w:sz w:val="24"/>
          <w:szCs w:val="24"/>
          <w:lang w:eastAsia="en-GB"/>
        </w:rPr>
        <w:t xml:space="preserve">from two departments </w:t>
      </w:r>
      <w:r w:rsidR="00AC3088" w:rsidRPr="00DA52F2">
        <w:rPr>
          <w:rFonts w:ascii="Times New Roman" w:hAnsi="Times New Roman" w:cs="Times New Roman"/>
          <w:i/>
          <w:color w:val="000000"/>
          <w:sz w:val="24"/>
          <w:szCs w:val="24"/>
          <w:lang w:eastAsia="en-GB"/>
        </w:rPr>
        <w:t>in</w:t>
      </w:r>
      <w:r w:rsidR="009B35CE" w:rsidRPr="00DA52F2">
        <w:rPr>
          <w:rFonts w:ascii="Times New Roman" w:hAnsi="Times New Roman" w:cs="Times New Roman"/>
          <w:i/>
          <w:color w:val="000000"/>
          <w:sz w:val="24"/>
          <w:szCs w:val="24"/>
          <w:lang w:eastAsia="en-GB"/>
        </w:rPr>
        <w:t xml:space="preserve"> two different universities represent the sample for the study. A researcher designed questionnaire was used to gather data from the respondents which was </w:t>
      </w:r>
      <w:proofErr w:type="spellStart"/>
      <w:r w:rsidR="009B35CE" w:rsidRPr="00DA52F2">
        <w:rPr>
          <w:rFonts w:ascii="Times New Roman" w:hAnsi="Times New Roman" w:cs="Times New Roman"/>
          <w:i/>
          <w:color w:val="000000"/>
          <w:sz w:val="24"/>
          <w:szCs w:val="24"/>
          <w:lang w:eastAsia="en-GB"/>
        </w:rPr>
        <w:t>analysed</w:t>
      </w:r>
      <w:proofErr w:type="spellEnd"/>
      <w:r w:rsidR="009B35CE" w:rsidRPr="00DA52F2">
        <w:rPr>
          <w:rFonts w:ascii="Times New Roman" w:hAnsi="Times New Roman" w:cs="Times New Roman"/>
          <w:i/>
          <w:color w:val="000000"/>
          <w:sz w:val="24"/>
          <w:szCs w:val="24"/>
          <w:lang w:eastAsia="en-GB"/>
        </w:rPr>
        <w:t xml:space="preserve"> to test the three developed hypotheses.  </w:t>
      </w:r>
    </w:p>
    <w:p w:rsidR="008C24B5" w:rsidRPr="00DA52F2" w:rsidRDefault="008C24B5" w:rsidP="00DA52F2">
      <w:pPr>
        <w:shd w:val="clear" w:color="auto" w:fill="FFFFFF"/>
        <w:spacing w:after="0" w:line="240" w:lineRule="auto"/>
        <w:jc w:val="both"/>
        <w:outlineLvl w:val="4"/>
        <w:rPr>
          <w:rFonts w:ascii="Times New Roman" w:hAnsi="Times New Roman" w:cs="Times New Roman"/>
          <w:i/>
          <w:color w:val="000000"/>
          <w:sz w:val="24"/>
          <w:szCs w:val="24"/>
          <w:lang w:eastAsia="en-GB"/>
        </w:rPr>
      </w:pPr>
    </w:p>
    <w:p w:rsidR="0005766F" w:rsidRPr="00DA52F2" w:rsidRDefault="008C24B5" w:rsidP="00DA52F2">
      <w:pPr>
        <w:shd w:val="clear" w:color="auto" w:fill="FFFFFF"/>
        <w:spacing w:after="0" w:line="240" w:lineRule="auto"/>
        <w:jc w:val="both"/>
        <w:outlineLvl w:val="4"/>
        <w:rPr>
          <w:rFonts w:ascii="Times New Roman" w:hAnsi="Times New Roman" w:cs="Times New Roman"/>
          <w:i/>
          <w:sz w:val="24"/>
          <w:szCs w:val="24"/>
        </w:rPr>
      </w:pPr>
      <w:r w:rsidRPr="00DA52F2">
        <w:rPr>
          <w:rFonts w:ascii="Times New Roman" w:hAnsi="Times New Roman" w:cs="Times New Roman"/>
          <w:b/>
          <w:i/>
          <w:color w:val="000000"/>
          <w:sz w:val="24"/>
          <w:szCs w:val="24"/>
          <w:lang w:eastAsia="en-GB"/>
        </w:rPr>
        <w:t>Findings</w:t>
      </w:r>
      <w:r w:rsidRPr="00DA52F2">
        <w:rPr>
          <w:rFonts w:ascii="Times New Roman" w:hAnsi="Times New Roman" w:cs="Times New Roman"/>
          <w:i/>
          <w:color w:val="000000"/>
          <w:sz w:val="24"/>
          <w:szCs w:val="24"/>
          <w:lang w:eastAsia="en-GB"/>
        </w:rPr>
        <w:t xml:space="preserve">: </w:t>
      </w:r>
      <w:r w:rsidR="0005766F" w:rsidRPr="00DA52F2">
        <w:rPr>
          <w:rFonts w:ascii="Times New Roman" w:hAnsi="Times New Roman" w:cs="Times New Roman"/>
          <w:i/>
          <w:color w:val="000000"/>
          <w:sz w:val="24"/>
          <w:szCs w:val="24"/>
          <w:lang w:eastAsia="en-GB"/>
        </w:rPr>
        <w:t>The results suggest that all the three factors/features correlate with preference for University library Website. The students’ percep</w:t>
      </w:r>
      <w:r w:rsidR="00B64B71" w:rsidRPr="00DA52F2">
        <w:rPr>
          <w:rFonts w:ascii="Times New Roman" w:hAnsi="Times New Roman" w:cs="Times New Roman"/>
          <w:i/>
          <w:color w:val="000000"/>
          <w:sz w:val="24"/>
          <w:szCs w:val="24"/>
          <w:lang w:eastAsia="en-GB"/>
        </w:rPr>
        <w:t xml:space="preserve">tions and ratings </w:t>
      </w:r>
      <w:r w:rsidR="00AC3088" w:rsidRPr="00DA52F2">
        <w:rPr>
          <w:rFonts w:ascii="Times New Roman" w:hAnsi="Times New Roman" w:cs="Times New Roman"/>
          <w:i/>
          <w:color w:val="000000"/>
          <w:sz w:val="24"/>
          <w:szCs w:val="24"/>
          <w:lang w:eastAsia="en-GB"/>
        </w:rPr>
        <w:t xml:space="preserve">of </w:t>
      </w:r>
      <w:r w:rsidR="00B64B71" w:rsidRPr="00DA52F2">
        <w:rPr>
          <w:rFonts w:ascii="Times New Roman" w:hAnsi="Times New Roman" w:cs="Times New Roman"/>
          <w:i/>
          <w:color w:val="000000"/>
          <w:sz w:val="24"/>
          <w:szCs w:val="24"/>
          <w:lang w:eastAsia="en-GB"/>
        </w:rPr>
        <w:t xml:space="preserve">interactivity versus </w:t>
      </w:r>
      <w:r w:rsidR="0005766F" w:rsidRPr="00DA52F2">
        <w:rPr>
          <w:rFonts w:ascii="Times New Roman" w:hAnsi="Times New Roman" w:cs="Times New Roman"/>
          <w:i/>
          <w:color w:val="000000"/>
          <w:sz w:val="24"/>
          <w:szCs w:val="24"/>
          <w:lang w:eastAsia="en-GB"/>
        </w:rPr>
        <w:t xml:space="preserve">usability and interactivity with aesthetics were low.  </w:t>
      </w:r>
      <w:r w:rsidR="0005766F" w:rsidRPr="00DA52F2">
        <w:rPr>
          <w:rFonts w:ascii="Times New Roman" w:hAnsi="Times New Roman" w:cs="Times New Roman"/>
          <w:i/>
          <w:sz w:val="24"/>
          <w:szCs w:val="24"/>
        </w:rPr>
        <w:t>The three independent variables (</w:t>
      </w:r>
      <w:r w:rsidR="0005766F" w:rsidRPr="00DA52F2">
        <w:rPr>
          <w:rFonts w:ascii="Times New Roman" w:hAnsi="Times New Roman" w:cs="Times New Roman"/>
          <w:b/>
          <w:i/>
          <w:color w:val="131413"/>
          <w:sz w:val="24"/>
          <w:szCs w:val="24"/>
        </w:rPr>
        <w:t>interactivity, usability and aesthetics</w:t>
      </w:r>
      <w:r w:rsidR="0005766F" w:rsidRPr="00DA52F2">
        <w:rPr>
          <w:rFonts w:ascii="Times New Roman" w:hAnsi="Times New Roman" w:cs="Times New Roman"/>
          <w:i/>
          <w:sz w:val="24"/>
          <w:szCs w:val="24"/>
        </w:rPr>
        <w:t xml:space="preserve">) jointly (as indicated by the R-square value) explained </w:t>
      </w:r>
      <w:r w:rsidR="00AC3088" w:rsidRPr="00DA52F2">
        <w:rPr>
          <w:rFonts w:ascii="Times New Roman" w:hAnsi="Times New Roman" w:cs="Times New Roman"/>
          <w:i/>
          <w:sz w:val="24"/>
          <w:szCs w:val="24"/>
        </w:rPr>
        <w:t>51% of</w:t>
      </w:r>
      <w:r w:rsidR="0005766F" w:rsidRPr="00DA52F2">
        <w:rPr>
          <w:rFonts w:ascii="Times New Roman" w:hAnsi="Times New Roman" w:cs="Times New Roman"/>
          <w:i/>
          <w:sz w:val="24"/>
          <w:szCs w:val="24"/>
        </w:rPr>
        <w:t xml:space="preserve"> the variations in the preference for university library Website. Each of the features makes significant contributions to the prediction of university Website preference. All the predictors/factors exert significant contribution to the prediction of preference for university library Website. </w:t>
      </w:r>
    </w:p>
    <w:p w:rsidR="008C24B5" w:rsidRPr="00DA52F2" w:rsidRDefault="008C24B5" w:rsidP="00DA52F2">
      <w:pPr>
        <w:pStyle w:val="Heading5"/>
        <w:shd w:val="clear" w:color="auto" w:fill="FFFFFF"/>
        <w:spacing w:before="0" w:beforeAutospacing="0" w:after="0" w:afterAutospacing="0"/>
        <w:jc w:val="both"/>
        <w:rPr>
          <w:b w:val="0"/>
          <w:bCs w:val="0"/>
          <w:i/>
          <w:color w:val="3B3B3B"/>
          <w:spacing w:val="5"/>
          <w:sz w:val="24"/>
          <w:szCs w:val="24"/>
        </w:rPr>
      </w:pPr>
    </w:p>
    <w:p w:rsidR="008C24B5" w:rsidRPr="00DA52F2" w:rsidRDefault="008C24B5" w:rsidP="00DA52F2">
      <w:pPr>
        <w:shd w:val="clear" w:color="auto" w:fill="FFFFFF"/>
        <w:spacing w:after="0" w:line="240" w:lineRule="auto"/>
        <w:jc w:val="both"/>
        <w:outlineLvl w:val="4"/>
        <w:rPr>
          <w:rFonts w:ascii="Times New Roman" w:hAnsi="Times New Roman" w:cs="Times New Roman"/>
          <w:i/>
          <w:sz w:val="24"/>
          <w:szCs w:val="24"/>
        </w:rPr>
      </w:pPr>
      <w:r w:rsidRPr="00DA52F2">
        <w:rPr>
          <w:rFonts w:ascii="Times New Roman" w:hAnsi="Times New Roman" w:cs="Times New Roman"/>
          <w:b/>
          <w:bCs/>
          <w:i/>
          <w:color w:val="3B3B3B"/>
          <w:spacing w:val="5"/>
          <w:sz w:val="24"/>
          <w:szCs w:val="24"/>
        </w:rPr>
        <w:t xml:space="preserve">Research limitations/implications: </w:t>
      </w:r>
      <w:r w:rsidR="00325C53" w:rsidRPr="00DA52F2">
        <w:rPr>
          <w:rFonts w:ascii="Times New Roman" w:hAnsi="Times New Roman" w:cs="Times New Roman"/>
          <w:i/>
          <w:sz w:val="24"/>
          <w:szCs w:val="24"/>
        </w:rPr>
        <w:t xml:space="preserve"> </w:t>
      </w:r>
      <w:r w:rsidR="00DA52F2" w:rsidRPr="00DA52F2">
        <w:rPr>
          <w:rFonts w:ascii="Times New Roman" w:hAnsi="Times New Roman" w:cs="Times New Roman"/>
          <w:i/>
          <w:spacing w:val="5"/>
          <w:sz w:val="24"/>
          <w:szCs w:val="24"/>
          <w:shd w:val="clear" w:color="auto" w:fill="FFFFFF"/>
        </w:rPr>
        <w:t>Future research will consider the use of a more diverse sample of students from different disciplines or field of study. Similarly, other statistical modeling methods should be considered for the analysis of data, which would indicate the magnitude and direction of effect for various preference variables of library Websites.</w:t>
      </w:r>
    </w:p>
    <w:p w:rsidR="008C24B5" w:rsidRPr="00DA52F2" w:rsidRDefault="008C24B5" w:rsidP="00DA52F2">
      <w:pPr>
        <w:pStyle w:val="Heading5"/>
        <w:shd w:val="clear" w:color="auto" w:fill="FFFFFF"/>
        <w:spacing w:before="0" w:beforeAutospacing="0" w:after="0" w:afterAutospacing="0"/>
        <w:jc w:val="both"/>
        <w:rPr>
          <w:bCs w:val="0"/>
          <w:i/>
          <w:spacing w:val="5"/>
          <w:sz w:val="24"/>
          <w:szCs w:val="24"/>
        </w:rPr>
      </w:pPr>
    </w:p>
    <w:p w:rsidR="00DA52F2" w:rsidRPr="00DA52F2" w:rsidRDefault="008C24B5" w:rsidP="00DA52F2">
      <w:pPr>
        <w:shd w:val="clear" w:color="auto" w:fill="FFFFFF"/>
        <w:spacing w:after="0" w:line="240" w:lineRule="auto"/>
        <w:jc w:val="both"/>
        <w:outlineLvl w:val="4"/>
        <w:rPr>
          <w:rFonts w:ascii="Times New Roman" w:hAnsi="Times New Roman" w:cs="Times New Roman"/>
          <w:i/>
          <w:sz w:val="24"/>
          <w:szCs w:val="24"/>
        </w:rPr>
      </w:pPr>
      <w:r w:rsidRPr="00DA52F2">
        <w:rPr>
          <w:rFonts w:ascii="Times New Roman" w:hAnsi="Times New Roman" w:cs="Times New Roman"/>
          <w:b/>
          <w:bCs/>
          <w:i/>
          <w:spacing w:val="5"/>
          <w:sz w:val="24"/>
          <w:szCs w:val="24"/>
        </w:rPr>
        <w:t>Practical implications</w:t>
      </w:r>
      <w:r w:rsidR="00DA52F2" w:rsidRPr="00DA52F2">
        <w:rPr>
          <w:rFonts w:ascii="Times New Roman" w:hAnsi="Times New Roman" w:cs="Times New Roman"/>
          <w:b/>
          <w:i/>
          <w:sz w:val="24"/>
          <w:szCs w:val="24"/>
        </w:rPr>
        <w:t>:</w:t>
      </w:r>
      <w:r w:rsidR="00DA52F2" w:rsidRPr="00DA52F2">
        <w:rPr>
          <w:rFonts w:ascii="Times New Roman" w:hAnsi="Times New Roman" w:cs="Times New Roman"/>
          <w:i/>
          <w:sz w:val="24"/>
          <w:szCs w:val="24"/>
        </w:rPr>
        <w:t xml:space="preserve"> The results call for the improvement of the interactivity feature </w:t>
      </w:r>
      <w:proofErr w:type="gramStart"/>
      <w:r w:rsidR="00DA52F2" w:rsidRPr="00DA52F2">
        <w:rPr>
          <w:rFonts w:ascii="Times New Roman" w:hAnsi="Times New Roman" w:cs="Times New Roman"/>
          <w:i/>
          <w:sz w:val="24"/>
          <w:szCs w:val="24"/>
        </w:rPr>
        <w:t>in order to</w:t>
      </w:r>
      <w:proofErr w:type="gramEnd"/>
      <w:r w:rsidR="00DA52F2" w:rsidRPr="00DA52F2">
        <w:rPr>
          <w:rFonts w:ascii="Times New Roman" w:hAnsi="Times New Roman" w:cs="Times New Roman"/>
          <w:i/>
          <w:sz w:val="24"/>
          <w:szCs w:val="24"/>
        </w:rPr>
        <w:t xml:space="preserve"> have high correlation with usability and aesthetics and thereby increasing the preference for university library Websites by the users.  </w:t>
      </w:r>
    </w:p>
    <w:p w:rsidR="00325C53" w:rsidRPr="00DA52F2" w:rsidRDefault="00325C53" w:rsidP="00DA52F2">
      <w:pPr>
        <w:pStyle w:val="Heading5"/>
        <w:shd w:val="clear" w:color="auto" w:fill="FFFFFF"/>
        <w:spacing w:before="0" w:beforeAutospacing="0" w:after="0" w:afterAutospacing="0"/>
        <w:jc w:val="both"/>
        <w:rPr>
          <w:bCs w:val="0"/>
          <w:i/>
          <w:spacing w:val="5"/>
          <w:sz w:val="24"/>
          <w:szCs w:val="24"/>
        </w:rPr>
      </w:pPr>
    </w:p>
    <w:p w:rsidR="00325C53" w:rsidRPr="00DA52F2" w:rsidRDefault="008C24B5" w:rsidP="00DA52F2">
      <w:pPr>
        <w:pStyle w:val="Heading5"/>
        <w:shd w:val="clear" w:color="auto" w:fill="FFFFFF"/>
        <w:spacing w:before="0" w:beforeAutospacing="0" w:after="0" w:afterAutospacing="0"/>
        <w:jc w:val="both"/>
        <w:rPr>
          <w:b w:val="0"/>
          <w:bCs w:val="0"/>
          <w:i/>
          <w:spacing w:val="5"/>
          <w:sz w:val="24"/>
          <w:szCs w:val="24"/>
        </w:rPr>
      </w:pPr>
      <w:r w:rsidRPr="00DA52F2">
        <w:rPr>
          <w:bCs w:val="0"/>
          <w:i/>
          <w:spacing w:val="5"/>
          <w:sz w:val="24"/>
          <w:szCs w:val="24"/>
        </w:rPr>
        <w:t>Originality/value</w:t>
      </w:r>
      <w:r w:rsidR="00DA52F2" w:rsidRPr="00DA52F2">
        <w:rPr>
          <w:bCs w:val="0"/>
          <w:i/>
          <w:spacing w:val="5"/>
          <w:sz w:val="24"/>
          <w:szCs w:val="24"/>
        </w:rPr>
        <w:t xml:space="preserve">: </w:t>
      </w:r>
      <w:r w:rsidR="00325C53" w:rsidRPr="00DA52F2">
        <w:rPr>
          <w:b w:val="0"/>
          <w:i/>
          <w:spacing w:val="5"/>
          <w:sz w:val="24"/>
          <w:szCs w:val="24"/>
          <w:shd w:val="clear" w:color="auto" w:fill="FFFFFF"/>
        </w:rPr>
        <w:t xml:space="preserve">The study is an original idea from the author. The results of this study contribute to the state of library Websites regarding its interactivity, usability and aesthetic towards revitalizing the library in general. This knowledge will assist libraries and information-related institutions worldwide in chatting a baseline towards meeting their users’ needs through their library Websites. </w:t>
      </w:r>
    </w:p>
    <w:p w:rsidR="008C24B5" w:rsidRPr="00DA52F2" w:rsidRDefault="00325C53" w:rsidP="008C24B5">
      <w:pPr>
        <w:shd w:val="clear" w:color="auto" w:fill="FFFFFF"/>
        <w:spacing w:after="0" w:line="240" w:lineRule="auto"/>
        <w:outlineLvl w:val="4"/>
        <w:rPr>
          <w:rFonts w:ascii="Times New Roman" w:hAnsi="Times New Roman"/>
          <w:i/>
          <w:sz w:val="24"/>
          <w:szCs w:val="24"/>
        </w:rPr>
      </w:pPr>
      <w:r w:rsidRPr="00DA52F2">
        <w:rPr>
          <w:rFonts w:ascii="Arial" w:hAnsi="Arial" w:cs="Arial"/>
          <w:color w:val="515151"/>
          <w:spacing w:val="5"/>
          <w:shd w:val="clear" w:color="auto" w:fill="FFFFFF"/>
        </w:rPr>
        <w:t xml:space="preserve"> </w:t>
      </w:r>
    </w:p>
    <w:p w:rsidR="008C24B5" w:rsidRPr="008C24B5" w:rsidRDefault="008C24B5" w:rsidP="008C24B5">
      <w:pPr>
        <w:shd w:val="clear" w:color="auto" w:fill="FFFFFF"/>
        <w:spacing w:after="0" w:line="240" w:lineRule="auto"/>
        <w:outlineLvl w:val="4"/>
        <w:rPr>
          <w:rFonts w:ascii="Arial" w:eastAsia="Times New Roman" w:hAnsi="Arial" w:cs="Arial"/>
          <w:color w:val="3B3B3B"/>
          <w:spacing w:val="5"/>
        </w:rPr>
      </w:pPr>
    </w:p>
    <w:p w:rsidR="00B64B71" w:rsidRDefault="00B64B71" w:rsidP="00B64B71">
      <w:pPr>
        <w:jc w:val="center"/>
        <w:rPr>
          <w:rFonts w:ascii="Times New Roman" w:hAnsi="Times New Roman" w:cs="Times New Roman"/>
          <w:b/>
          <w:sz w:val="28"/>
          <w:szCs w:val="28"/>
        </w:rPr>
      </w:pPr>
      <w:r w:rsidRPr="00B64B71">
        <w:rPr>
          <w:rFonts w:ascii="Times New Roman" w:hAnsi="Times New Roman"/>
          <w:b/>
          <w:sz w:val="24"/>
          <w:szCs w:val="24"/>
        </w:rPr>
        <w:t>Keywords:</w:t>
      </w:r>
      <w:r>
        <w:rPr>
          <w:rFonts w:ascii="Times New Roman" w:hAnsi="Times New Roman"/>
          <w:i/>
          <w:sz w:val="24"/>
          <w:szCs w:val="24"/>
        </w:rPr>
        <w:t xml:space="preserve"> </w:t>
      </w:r>
      <w:r>
        <w:rPr>
          <w:rFonts w:ascii="Times New Roman" w:hAnsi="Times New Roman" w:cs="Times New Roman"/>
          <w:b/>
          <w:sz w:val="24"/>
          <w:szCs w:val="24"/>
        </w:rPr>
        <w:t>Interactivity, Usability, Aesthetic,</w:t>
      </w:r>
      <w:r w:rsidRPr="00B64B71">
        <w:rPr>
          <w:rFonts w:ascii="Times New Roman" w:hAnsi="Times New Roman" w:cs="Times New Roman"/>
          <w:b/>
          <w:sz w:val="24"/>
          <w:szCs w:val="24"/>
        </w:rPr>
        <w:t xml:space="preserve"> Undergraduates’ Preference for University Library Websites</w:t>
      </w:r>
      <w:r>
        <w:rPr>
          <w:rFonts w:ascii="Times New Roman" w:hAnsi="Times New Roman" w:cs="Times New Roman"/>
          <w:b/>
          <w:sz w:val="24"/>
          <w:szCs w:val="24"/>
        </w:rPr>
        <w:t>, Website Patronage, Website Access</w:t>
      </w:r>
    </w:p>
    <w:p w:rsidR="00F73440" w:rsidRDefault="00F73440" w:rsidP="0021310F">
      <w:pPr>
        <w:autoSpaceDE w:val="0"/>
        <w:autoSpaceDN w:val="0"/>
        <w:adjustRightInd w:val="0"/>
        <w:spacing w:after="0" w:line="240" w:lineRule="auto"/>
        <w:rPr>
          <w:rFonts w:ascii="PalatinoLinotype-Roman" w:hAnsi="PalatinoLinotype-Roman" w:cs="PalatinoLinotype-Roman"/>
          <w:sz w:val="18"/>
          <w:szCs w:val="18"/>
        </w:rPr>
      </w:pPr>
    </w:p>
    <w:p w:rsidR="008755FB" w:rsidRDefault="008755FB" w:rsidP="00F73440">
      <w:pPr>
        <w:autoSpaceDE w:val="0"/>
        <w:autoSpaceDN w:val="0"/>
        <w:adjustRightInd w:val="0"/>
        <w:spacing w:after="0" w:line="240" w:lineRule="auto"/>
        <w:jc w:val="both"/>
        <w:rPr>
          <w:rFonts w:ascii="Times New Roman" w:hAnsi="Times New Roman" w:cs="Times New Roman"/>
          <w:b/>
          <w:sz w:val="24"/>
          <w:szCs w:val="24"/>
        </w:rPr>
      </w:pPr>
      <w:r w:rsidRPr="008755FB">
        <w:rPr>
          <w:rFonts w:ascii="Times New Roman" w:hAnsi="Times New Roman" w:cs="Times New Roman"/>
          <w:b/>
          <w:sz w:val="24"/>
          <w:szCs w:val="24"/>
        </w:rPr>
        <w:lastRenderedPageBreak/>
        <w:t xml:space="preserve">Introduction </w:t>
      </w:r>
    </w:p>
    <w:p w:rsidR="008755FB" w:rsidRPr="008755FB" w:rsidRDefault="008755FB" w:rsidP="00F73440">
      <w:pPr>
        <w:autoSpaceDE w:val="0"/>
        <w:autoSpaceDN w:val="0"/>
        <w:adjustRightInd w:val="0"/>
        <w:spacing w:after="0" w:line="240" w:lineRule="auto"/>
        <w:jc w:val="both"/>
        <w:rPr>
          <w:rFonts w:ascii="Times New Roman" w:hAnsi="Times New Roman" w:cs="Times New Roman"/>
          <w:b/>
          <w:sz w:val="24"/>
          <w:szCs w:val="24"/>
        </w:rPr>
      </w:pPr>
    </w:p>
    <w:p w:rsidR="0021310F" w:rsidRPr="00745BB8" w:rsidRDefault="0021310F" w:rsidP="00F73440">
      <w:pPr>
        <w:autoSpaceDE w:val="0"/>
        <w:autoSpaceDN w:val="0"/>
        <w:adjustRightInd w:val="0"/>
        <w:spacing w:after="0" w:line="240" w:lineRule="auto"/>
        <w:jc w:val="both"/>
        <w:rPr>
          <w:rFonts w:ascii="Times New Roman" w:hAnsi="Times New Roman" w:cs="Times New Roman"/>
          <w:sz w:val="24"/>
          <w:szCs w:val="24"/>
        </w:rPr>
      </w:pPr>
      <w:r w:rsidRPr="00745BB8">
        <w:rPr>
          <w:rFonts w:ascii="Times New Roman" w:hAnsi="Times New Roman" w:cs="Times New Roman"/>
          <w:sz w:val="24"/>
          <w:szCs w:val="24"/>
        </w:rPr>
        <w:t xml:space="preserve">Universities the world over now takes creation, development and management of Website very serious. This is because, through the Website, they showcase themselves to the whole world. On the other hand, the university library Websites now represents libraries’ virtual presentation to the whole world (Liu, 2008).  Aside of the fact that University library Websites provide information about the services they render, they also make provision for access to information electronically through online catalogues, electronic databases, subjects gateways/resources, instructional materials and tutorials and other. </w:t>
      </w:r>
    </w:p>
    <w:p w:rsidR="0021310F" w:rsidRPr="00745BB8" w:rsidRDefault="0021310F" w:rsidP="00F73440">
      <w:pPr>
        <w:autoSpaceDE w:val="0"/>
        <w:autoSpaceDN w:val="0"/>
        <w:adjustRightInd w:val="0"/>
        <w:spacing w:after="0" w:line="240" w:lineRule="auto"/>
        <w:jc w:val="both"/>
        <w:rPr>
          <w:rFonts w:ascii="Times New Roman" w:hAnsi="Times New Roman" w:cs="Times New Roman"/>
          <w:sz w:val="24"/>
          <w:szCs w:val="24"/>
        </w:rPr>
      </w:pPr>
    </w:p>
    <w:p w:rsidR="00F73440" w:rsidRDefault="0021310F" w:rsidP="00AC3088">
      <w:pPr>
        <w:spacing w:after="0" w:line="240" w:lineRule="auto"/>
        <w:jc w:val="both"/>
        <w:rPr>
          <w:rFonts w:ascii="Times New Roman" w:hAnsi="Times New Roman" w:cs="Times New Roman"/>
          <w:sz w:val="24"/>
          <w:szCs w:val="24"/>
        </w:rPr>
      </w:pPr>
      <w:r w:rsidRPr="00745BB8">
        <w:rPr>
          <w:rFonts w:ascii="Times New Roman" w:hAnsi="Times New Roman" w:cs="Times New Roman"/>
          <w:sz w:val="24"/>
          <w:szCs w:val="24"/>
        </w:rPr>
        <w:t>Information on most of the academic library Websites are tailored towards the vision and mission of the academic institutions</w:t>
      </w:r>
      <w:r w:rsidR="00F73440" w:rsidRPr="00745BB8">
        <w:rPr>
          <w:rFonts w:ascii="Times New Roman" w:hAnsi="Times New Roman" w:cs="Times New Roman"/>
          <w:sz w:val="24"/>
          <w:szCs w:val="24"/>
        </w:rPr>
        <w:t xml:space="preserve"> as they</w:t>
      </w:r>
      <w:r w:rsidRPr="00745BB8">
        <w:rPr>
          <w:rFonts w:ascii="Times New Roman" w:hAnsi="Times New Roman" w:cs="Times New Roman"/>
          <w:sz w:val="24"/>
          <w:szCs w:val="24"/>
        </w:rPr>
        <w:t xml:space="preserve"> now </w:t>
      </w:r>
      <w:proofErr w:type="gramStart"/>
      <w:r w:rsidRPr="00745BB8">
        <w:rPr>
          <w:rFonts w:ascii="Times New Roman" w:hAnsi="Times New Roman" w:cs="Times New Roman"/>
          <w:sz w:val="24"/>
          <w:szCs w:val="24"/>
        </w:rPr>
        <w:t>represents</w:t>
      </w:r>
      <w:proofErr w:type="gramEnd"/>
      <w:r w:rsidRPr="00745BB8">
        <w:rPr>
          <w:rFonts w:ascii="Times New Roman" w:hAnsi="Times New Roman" w:cs="Times New Roman"/>
          <w:sz w:val="24"/>
          <w:szCs w:val="24"/>
        </w:rPr>
        <w:t xml:space="preserve"> the gateways</w:t>
      </w:r>
      <w:r w:rsidR="00F73440" w:rsidRPr="00745BB8">
        <w:rPr>
          <w:rFonts w:ascii="Times New Roman" w:hAnsi="Times New Roman" w:cs="Times New Roman"/>
          <w:sz w:val="24"/>
          <w:szCs w:val="24"/>
        </w:rPr>
        <w:t xml:space="preserve"> to information to support academic staff and students in the area of research and other academic needs. </w:t>
      </w:r>
      <w:r w:rsidR="00E323A1">
        <w:rPr>
          <w:rFonts w:ascii="Times New Roman" w:hAnsi="Times New Roman" w:cs="Times New Roman"/>
          <w:sz w:val="24"/>
          <w:szCs w:val="24"/>
        </w:rPr>
        <w:t xml:space="preserve">As emphasized by Liu (2008:6), </w:t>
      </w:r>
      <w:r w:rsidR="00977E9B" w:rsidRPr="00745BB8">
        <w:rPr>
          <w:rFonts w:ascii="Times New Roman" w:hAnsi="Times New Roman" w:cs="Times New Roman"/>
          <w:sz w:val="24"/>
          <w:szCs w:val="24"/>
        </w:rPr>
        <w:t>most academic library Websites are inventories and access points for</w:t>
      </w:r>
      <w:r w:rsidR="00F73440" w:rsidRPr="00745BB8">
        <w:rPr>
          <w:rFonts w:ascii="Times New Roman" w:hAnsi="Times New Roman" w:cs="Times New Roman"/>
          <w:sz w:val="24"/>
          <w:szCs w:val="24"/>
        </w:rPr>
        <w:t xml:space="preserve"> </w:t>
      </w:r>
      <w:r w:rsidR="00977E9B" w:rsidRPr="00745BB8">
        <w:rPr>
          <w:rFonts w:ascii="Times New Roman" w:hAnsi="Times New Roman" w:cs="Times New Roman"/>
          <w:sz w:val="24"/>
          <w:szCs w:val="24"/>
        </w:rPr>
        <w:t>such information. As the massive growth</w:t>
      </w:r>
      <w:r w:rsidR="00F73440" w:rsidRPr="00745BB8">
        <w:rPr>
          <w:rFonts w:ascii="Times New Roman" w:hAnsi="Times New Roman" w:cs="Times New Roman"/>
          <w:sz w:val="24"/>
          <w:szCs w:val="24"/>
        </w:rPr>
        <w:t xml:space="preserve"> </w:t>
      </w:r>
      <w:r w:rsidR="00977E9B" w:rsidRPr="00745BB8">
        <w:rPr>
          <w:rFonts w:ascii="Times New Roman" w:hAnsi="Times New Roman" w:cs="Times New Roman"/>
          <w:sz w:val="24"/>
          <w:szCs w:val="24"/>
        </w:rPr>
        <w:t>of Internet resources and new searching</w:t>
      </w:r>
      <w:r w:rsidR="00F73440" w:rsidRPr="00745BB8">
        <w:rPr>
          <w:rFonts w:ascii="Times New Roman" w:hAnsi="Times New Roman" w:cs="Times New Roman"/>
          <w:sz w:val="24"/>
          <w:szCs w:val="24"/>
        </w:rPr>
        <w:t xml:space="preserve"> </w:t>
      </w:r>
      <w:r w:rsidR="00977E9B" w:rsidRPr="00745BB8">
        <w:rPr>
          <w:rFonts w:ascii="Times New Roman" w:hAnsi="Times New Roman" w:cs="Times New Roman"/>
          <w:sz w:val="24"/>
          <w:szCs w:val="24"/>
        </w:rPr>
        <w:t>and sharing tools such as Google, Amazon,</w:t>
      </w:r>
      <w:r w:rsidR="00F73440" w:rsidRPr="00745BB8">
        <w:rPr>
          <w:rFonts w:ascii="Times New Roman" w:hAnsi="Times New Roman" w:cs="Times New Roman"/>
          <w:sz w:val="24"/>
          <w:szCs w:val="24"/>
        </w:rPr>
        <w:t xml:space="preserve"> Facebook, </w:t>
      </w:r>
      <w:proofErr w:type="spellStart"/>
      <w:r w:rsidR="00F73440" w:rsidRPr="00745BB8">
        <w:rPr>
          <w:rFonts w:ascii="Times New Roman" w:hAnsi="Times New Roman" w:cs="Times New Roman"/>
          <w:sz w:val="24"/>
          <w:szCs w:val="24"/>
        </w:rPr>
        <w:t>Linkdl</w:t>
      </w:r>
      <w:proofErr w:type="spellEnd"/>
      <w:r w:rsidR="00F73440" w:rsidRPr="00745BB8">
        <w:rPr>
          <w:rFonts w:ascii="Times New Roman" w:hAnsi="Times New Roman" w:cs="Times New Roman"/>
          <w:sz w:val="24"/>
          <w:szCs w:val="24"/>
        </w:rPr>
        <w:t xml:space="preserve">, Instagram, </w:t>
      </w:r>
      <w:proofErr w:type="spellStart"/>
      <w:r w:rsidR="00F73440" w:rsidRPr="00745BB8">
        <w:rPr>
          <w:rFonts w:ascii="Times New Roman" w:hAnsi="Times New Roman" w:cs="Times New Roman"/>
          <w:sz w:val="24"/>
          <w:szCs w:val="24"/>
        </w:rPr>
        <w:t>Whatshap</w:t>
      </w:r>
      <w:proofErr w:type="spellEnd"/>
      <w:r w:rsidR="00F73440" w:rsidRPr="00745BB8">
        <w:rPr>
          <w:rFonts w:ascii="Times New Roman" w:hAnsi="Times New Roman" w:cs="Times New Roman"/>
          <w:sz w:val="24"/>
          <w:szCs w:val="24"/>
        </w:rPr>
        <w:t>, You</w:t>
      </w:r>
      <w:r w:rsidR="00977E9B" w:rsidRPr="00745BB8">
        <w:rPr>
          <w:rFonts w:ascii="Times New Roman" w:hAnsi="Times New Roman" w:cs="Times New Roman"/>
          <w:sz w:val="24"/>
          <w:szCs w:val="24"/>
        </w:rPr>
        <w:t>Tube, Flickr, del.icio.us, and</w:t>
      </w:r>
      <w:r w:rsidR="00F73440" w:rsidRPr="00745BB8">
        <w:rPr>
          <w:rFonts w:ascii="Times New Roman" w:hAnsi="Times New Roman" w:cs="Times New Roman"/>
          <w:sz w:val="24"/>
          <w:szCs w:val="24"/>
        </w:rPr>
        <w:t xml:space="preserve"> </w:t>
      </w:r>
      <w:proofErr w:type="spellStart"/>
      <w:r w:rsidR="00977E9B" w:rsidRPr="00745BB8">
        <w:rPr>
          <w:rFonts w:ascii="Times New Roman" w:hAnsi="Times New Roman" w:cs="Times New Roman"/>
          <w:sz w:val="24"/>
          <w:szCs w:val="24"/>
        </w:rPr>
        <w:t>MySpace</w:t>
      </w:r>
      <w:proofErr w:type="spellEnd"/>
      <w:r w:rsidR="00977E9B" w:rsidRPr="00745BB8">
        <w:rPr>
          <w:rFonts w:ascii="Times New Roman" w:hAnsi="Times New Roman" w:cs="Times New Roman"/>
          <w:sz w:val="24"/>
          <w:szCs w:val="24"/>
        </w:rPr>
        <w:t xml:space="preserve"> give users more power, ease,</w:t>
      </w:r>
      <w:r w:rsidR="00F73440" w:rsidRPr="00745BB8">
        <w:rPr>
          <w:rFonts w:ascii="Times New Roman" w:hAnsi="Times New Roman" w:cs="Times New Roman"/>
          <w:sz w:val="24"/>
          <w:szCs w:val="24"/>
        </w:rPr>
        <w:t xml:space="preserve"> </w:t>
      </w:r>
      <w:r w:rsidR="00977E9B" w:rsidRPr="00745BB8">
        <w:rPr>
          <w:rFonts w:ascii="Times New Roman" w:hAnsi="Times New Roman" w:cs="Times New Roman"/>
          <w:sz w:val="24"/>
          <w:szCs w:val="24"/>
        </w:rPr>
        <w:t>and fun in information seeking, academic</w:t>
      </w:r>
      <w:r w:rsidR="00F73440" w:rsidRPr="00745BB8">
        <w:rPr>
          <w:rFonts w:ascii="Times New Roman" w:hAnsi="Times New Roman" w:cs="Times New Roman"/>
          <w:sz w:val="24"/>
          <w:szCs w:val="24"/>
        </w:rPr>
        <w:t xml:space="preserve"> </w:t>
      </w:r>
      <w:r w:rsidR="00E323A1">
        <w:rPr>
          <w:rFonts w:ascii="Times New Roman" w:hAnsi="Times New Roman" w:cs="Times New Roman"/>
          <w:sz w:val="24"/>
          <w:szCs w:val="24"/>
        </w:rPr>
        <w:t>library Web</w:t>
      </w:r>
      <w:r w:rsidR="00977E9B" w:rsidRPr="00745BB8">
        <w:rPr>
          <w:rFonts w:ascii="Times New Roman" w:hAnsi="Times New Roman" w:cs="Times New Roman"/>
          <w:sz w:val="24"/>
          <w:szCs w:val="24"/>
        </w:rPr>
        <w:t xml:space="preserve">sites face stiff competition </w:t>
      </w:r>
      <w:proofErr w:type="gramStart"/>
      <w:r w:rsidR="00977E9B" w:rsidRPr="00745BB8">
        <w:rPr>
          <w:rFonts w:ascii="Times New Roman" w:hAnsi="Times New Roman" w:cs="Times New Roman"/>
          <w:sz w:val="24"/>
          <w:szCs w:val="24"/>
        </w:rPr>
        <w:t>in</w:t>
      </w:r>
      <w:r w:rsidR="00F73440" w:rsidRPr="00745BB8">
        <w:rPr>
          <w:rFonts w:ascii="Times New Roman" w:hAnsi="Times New Roman" w:cs="Times New Roman"/>
          <w:sz w:val="24"/>
          <w:szCs w:val="24"/>
        </w:rPr>
        <w:t xml:space="preserve"> </w:t>
      </w:r>
      <w:r w:rsidR="00977E9B" w:rsidRPr="00745BB8">
        <w:rPr>
          <w:rFonts w:ascii="Times New Roman" w:hAnsi="Times New Roman" w:cs="Times New Roman"/>
          <w:sz w:val="24"/>
          <w:szCs w:val="24"/>
        </w:rPr>
        <w:t>the area of</w:t>
      </w:r>
      <w:proofErr w:type="gramEnd"/>
      <w:r w:rsidR="00977E9B" w:rsidRPr="00745BB8">
        <w:rPr>
          <w:rFonts w:ascii="Times New Roman" w:hAnsi="Times New Roman" w:cs="Times New Roman"/>
          <w:sz w:val="24"/>
          <w:szCs w:val="24"/>
        </w:rPr>
        <w:t xml:space="preserve"> user preferences,</w:t>
      </w:r>
      <w:r w:rsidR="00E323A1">
        <w:rPr>
          <w:rFonts w:ascii="Times New Roman" w:hAnsi="Times New Roman" w:cs="Times New Roman"/>
          <w:sz w:val="24"/>
          <w:szCs w:val="24"/>
        </w:rPr>
        <w:t xml:space="preserve"> because academic library Web</w:t>
      </w:r>
      <w:r w:rsidR="00977E9B" w:rsidRPr="00745BB8">
        <w:rPr>
          <w:rFonts w:ascii="Times New Roman" w:hAnsi="Times New Roman" w:cs="Times New Roman"/>
          <w:sz w:val="24"/>
          <w:szCs w:val="24"/>
        </w:rPr>
        <w:t>sites provide</w:t>
      </w:r>
      <w:r w:rsidR="00F73440" w:rsidRPr="00745BB8">
        <w:rPr>
          <w:rFonts w:ascii="Times New Roman" w:hAnsi="Times New Roman" w:cs="Times New Roman"/>
          <w:sz w:val="24"/>
          <w:szCs w:val="24"/>
        </w:rPr>
        <w:t xml:space="preserve"> </w:t>
      </w:r>
      <w:r w:rsidR="00977E9B" w:rsidRPr="00745BB8">
        <w:rPr>
          <w:rFonts w:ascii="Times New Roman" w:hAnsi="Times New Roman" w:cs="Times New Roman"/>
          <w:sz w:val="24"/>
          <w:szCs w:val="24"/>
        </w:rPr>
        <w:t>considerably higher quality and better</w:t>
      </w:r>
      <w:r w:rsidR="00F73440" w:rsidRPr="00745BB8">
        <w:rPr>
          <w:rFonts w:ascii="Times New Roman" w:hAnsi="Times New Roman" w:cs="Times New Roman"/>
          <w:sz w:val="24"/>
          <w:szCs w:val="24"/>
        </w:rPr>
        <w:t xml:space="preserve"> </w:t>
      </w:r>
      <w:r w:rsidR="00977E9B" w:rsidRPr="00745BB8">
        <w:rPr>
          <w:rFonts w:ascii="Times New Roman" w:hAnsi="Times New Roman" w:cs="Times New Roman"/>
          <w:sz w:val="24"/>
          <w:szCs w:val="24"/>
        </w:rPr>
        <w:t>scholarly information.</w:t>
      </w:r>
    </w:p>
    <w:p w:rsidR="00AC3088" w:rsidRPr="00745BB8" w:rsidRDefault="00AC3088" w:rsidP="00AC3088">
      <w:pPr>
        <w:spacing w:after="0" w:line="240" w:lineRule="auto"/>
        <w:jc w:val="both"/>
        <w:rPr>
          <w:rFonts w:ascii="Times New Roman" w:hAnsi="Times New Roman" w:cs="Times New Roman"/>
          <w:sz w:val="24"/>
          <w:szCs w:val="24"/>
        </w:rPr>
      </w:pPr>
    </w:p>
    <w:p w:rsidR="00F73440" w:rsidRDefault="00F73440" w:rsidP="00E323A1">
      <w:pPr>
        <w:spacing w:after="0" w:line="240" w:lineRule="auto"/>
        <w:jc w:val="both"/>
        <w:rPr>
          <w:rFonts w:ascii="Times New Roman" w:hAnsi="Times New Roman" w:cs="Times New Roman"/>
          <w:sz w:val="24"/>
          <w:szCs w:val="24"/>
        </w:rPr>
      </w:pPr>
      <w:r w:rsidRPr="00745BB8">
        <w:rPr>
          <w:rFonts w:ascii="Times New Roman" w:hAnsi="Times New Roman" w:cs="Times New Roman"/>
          <w:sz w:val="24"/>
          <w:szCs w:val="24"/>
        </w:rPr>
        <w:t>There is no doubt about the fact that some University library Websites are be</w:t>
      </w:r>
      <w:r w:rsidR="00E323A1">
        <w:rPr>
          <w:rFonts w:ascii="Times New Roman" w:hAnsi="Times New Roman" w:cs="Times New Roman"/>
          <w:sz w:val="24"/>
          <w:szCs w:val="24"/>
        </w:rPr>
        <w:t>tter than the other. This</w:t>
      </w:r>
      <w:r w:rsidRPr="00745BB8">
        <w:rPr>
          <w:rFonts w:ascii="Times New Roman" w:hAnsi="Times New Roman" w:cs="Times New Roman"/>
          <w:sz w:val="24"/>
          <w:szCs w:val="24"/>
        </w:rPr>
        <w:t xml:space="preserve"> result</w:t>
      </w:r>
      <w:r w:rsidR="00E323A1">
        <w:rPr>
          <w:rFonts w:ascii="Times New Roman" w:hAnsi="Times New Roman" w:cs="Times New Roman"/>
          <w:sz w:val="24"/>
          <w:szCs w:val="24"/>
        </w:rPr>
        <w:t>s</w:t>
      </w:r>
      <w:r w:rsidRPr="00745BB8">
        <w:rPr>
          <w:rFonts w:ascii="Times New Roman" w:hAnsi="Times New Roman" w:cs="Times New Roman"/>
          <w:sz w:val="24"/>
          <w:szCs w:val="24"/>
        </w:rPr>
        <w:t xml:space="preserve"> to the issue of preference among the undergraduate users when it </w:t>
      </w:r>
      <w:proofErr w:type="spellStart"/>
      <w:r w:rsidRPr="00745BB8">
        <w:rPr>
          <w:rFonts w:ascii="Times New Roman" w:hAnsi="Times New Roman" w:cs="Times New Roman"/>
          <w:sz w:val="24"/>
          <w:szCs w:val="24"/>
        </w:rPr>
        <w:t>come</w:t>
      </w:r>
      <w:proofErr w:type="spellEnd"/>
      <w:r w:rsidRPr="00745BB8">
        <w:rPr>
          <w:rFonts w:ascii="Times New Roman" w:hAnsi="Times New Roman" w:cs="Times New Roman"/>
          <w:sz w:val="24"/>
          <w:szCs w:val="24"/>
        </w:rPr>
        <w:t xml:space="preserve"> to access and seeking for needed information. </w:t>
      </w:r>
      <w:r w:rsidR="00B8313F" w:rsidRPr="00745BB8">
        <w:rPr>
          <w:rFonts w:ascii="Times New Roman" w:hAnsi="Times New Roman" w:cs="Times New Roman"/>
          <w:sz w:val="24"/>
          <w:szCs w:val="24"/>
        </w:rPr>
        <w:t xml:space="preserve"> On this note, i</w:t>
      </w:r>
      <w:r w:rsidRPr="00745BB8">
        <w:rPr>
          <w:rFonts w:ascii="Times New Roman" w:hAnsi="Times New Roman" w:cs="Times New Roman"/>
          <w:sz w:val="24"/>
          <w:szCs w:val="24"/>
        </w:rPr>
        <w:t xml:space="preserve">t has been observed on this issue of preference for library Websites that a well-conceived, designed and developed library Website should meet users’ preferences and expectations of their help </w:t>
      </w:r>
      <w:r w:rsidR="00B8313F" w:rsidRPr="00745BB8">
        <w:rPr>
          <w:rFonts w:ascii="Times New Roman" w:hAnsi="Times New Roman" w:cs="Times New Roman"/>
          <w:sz w:val="24"/>
          <w:szCs w:val="24"/>
        </w:rPr>
        <w:t xml:space="preserve">towards information </w:t>
      </w:r>
      <w:r w:rsidRPr="00745BB8">
        <w:rPr>
          <w:rFonts w:ascii="Times New Roman" w:hAnsi="Times New Roman" w:cs="Times New Roman"/>
          <w:sz w:val="24"/>
          <w:szCs w:val="24"/>
        </w:rPr>
        <w:t>seeking</w:t>
      </w:r>
      <w:r w:rsidR="00B8313F" w:rsidRPr="00745BB8">
        <w:rPr>
          <w:rFonts w:ascii="Times New Roman" w:hAnsi="Times New Roman" w:cs="Times New Roman"/>
          <w:sz w:val="24"/>
          <w:szCs w:val="24"/>
        </w:rPr>
        <w:t xml:space="preserve"> and access to information on such Website</w:t>
      </w:r>
      <w:r w:rsidRPr="00745BB8">
        <w:rPr>
          <w:rFonts w:ascii="Times New Roman" w:hAnsi="Times New Roman" w:cs="Times New Roman"/>
          <w:sz w:val="24"/>
          <w:szCs w:val="24"/>
        </w:rPr>
        <w:t>. While m</w:t>
      </w:r>
      <w:r w:rsidR="00B8313F" w:rsidRPr="00745BB8">
        <w:rPr>
          <w:rFonts w:ascii="Times New Roman" w:hAnsi="Times New Roman" w:cs="Times New Roman"/>
          <w:sz w:val="24"/>
          <w:szCs w:val="24"/>
        </w:rPr>
        <w:t>uch assessment has been done on preference</w:t>
      </w:r>
      <w:r w:rsidRPr="00745BB8">
        <w:rPr>
          <w:rFonts w:ascii="Times New Roman" w:hAnsi="Times New Roman" w:cs="Times New Roman"/>
          <w:sz w:val="24"/>
          <w:szCs w:val="24"/>
        </w:rPr>
        <w:t xml:space="preserve"> from the content usage standpoint, there have been fewer studies examining users’ preferences </w:t>
      </w:r>
      <w:r w:rsidR="00B8313F" w:rsidRPr="00745BB8">
        <w:rPr>
          <w:rFonts w:ascii="Times New Roman" w:hAnsi="Times New Roman" w:cs="Times New Roman"/>
          <w:sz w:val="24"/>
          <w:szCs w:val="24"/>
        </w:rPr>
        <w:t xml:space="preserve">for library Websites. </w:t>
      </w:r>
    </w:p>
    <w:p w:rsidR="00E323A1" w:rsidRPr="00745BB8" w:rsidRDefault="00E323A1" w:rsidP="00E323A1">
      <w:pPr>
        <w:spacing w:after="0" w:line="240" w:lineRule="auto"/>
        <w:jc w:val="both"/>
        <w:rPr>
          <w:rFonts w:ascii="Times New Roman" w:hAnsi="Times New Roman" w:cs="Times New Roman"/>
          <w:sz w:val="24"/>
          <w:szCs w:val="24"/>
        </w:rPr>
      </w:pPr>
    </w:p>
    <w:p w:rsidR="00B8313F" w:rsidRDefault="00B8313F" w:rsidP="00E323A1">
      <w:pPr>
        <w:autoSpaceDE w:val="0"/>
        <w:autoSpaceDN w:val="0"/>
        <w:adjustRightInd w:val="0"/>
        <w:spacing w:after="0" w:line="240" w:lineRule="auto"/>
        <w:jc w:val="both"/>
        <w:rPr>
          <w:rFonts w:ascii="Times New Roman" w:hAnsi="Times New Roman" w:cs="Times New Roman"/>
          <w:sz w:val="24"/>
          <w:szCs w:val="24"/>
        </w:rPr>
      </w:pPr>
      <w:r w:rsidRPr="00745BB8">
        <w:rPr>
          <w:rFonts w:ascii="Times New Roman" w:hAnsi="Times New Roman" w:cs="Times New Roman"/>
          <w:sz w:val="24"/>
          <w:szCs w:val="24"/>
        </w:rPr>
        <w:t xml:space="preserve">It should be noted however that there are factors that could determine the preference for a library </w:t>
      </w:r>
      <w:r w:rsidR="00120281">
        <w:rPr>
          <w:rFonts w:ascii="Times New Roman" w:hAnsi="Times New Roman" w:cs="Times New Roman"/>
          <w:sz w:val="24"/>
          <w:szCs w:val="24"/>
        </w:rPr>
        <w:t>Website by the users. This</w:t>
      </w:r>
      <w:r w:rsidRPr="00745BB8">
        <w:rPr>
          <w:rFonts w:ascii="Times New Roman" w:hAnsi="Times New Roman" w:cs="Times New Roman"/>
          <w:sz w:val="24"/>
          <w:szCs w:val="24"/>
        </w:rPr>
        <w:t xml:space="preserve"> range</w:t>
      </w:r>
      <w:r w:rsidR="00E323A1">
        <w:rPr>
          <w:rFonts w:ascii="Times New Roman" w:hAnsi="Times New Roman" w:cs="Times New Roman"/>
          <w:sz w:val="24"/>
          <w:szCs w:val="24"/>
        </w:rPr>
        <w:t>s</w:t>
      </w:r>
      <w:r w:rsidRPr="00745BB8">
        <w:rPr>
          <w:rFonts w:ascii="Times New Roman" w:hAnsi="Times New Roman" w:cs="Times New Roman"/>
          <w:sz w:val="24"/>
          <w:szCs w:val="24"/>
        </w:rPr>
        <w:t xml:space="preserve"> from the way the Websites is designed in terms of aesthetic, interface, interactivity, visual appealing, and content quality, ease of use in terms of access and navigational links, usability among others.  Available relevant literature </w:t>
      </w:r>
      <w:proofErr w:type="gramStart"/>
      <w:r w:rsidRPr="00745BB8">
        <w:rPr>
          <w:rFonts w:ascii="Times New Roman" w:hAnsi="Times New Roman" w:cs="Times New Roman"/>
          <w:sz w:val="24"/>
          <w:szCs w:val="24"/>
        </w:rPr>
        <w:t>have</w:t>
      </w:r>
      <w:proofErr w:type="gramEnd"/>
      <w:r w:rsidRPr="00745BB8">
        <w:rPr>
          <w:rFonts w:ascii="Times New Roman" w:hAnsi="Times New Roman" w:cs="Times New Roman"/>
          <w:sz w:val="24"/>
          <w:szCs w:val="24"/>
        </w:rPr>
        <w:t xml:space="preserve"> only focused on measuring library space use and preferences: charting a path toward increased engagement (Webb, Schaller and Hunley, </w:t>
      </w:r>
      <w:r w:rsidR="00745BB8" w:rsidRPr="00745BB8">
        <w:rPr>
          <w:rFonts w:ascii="Times New Roman" w:hAnsi="Times New Roman" w:cs="Times New Roman"/>
          <w:sz w:val="24"/>
          <w:szCs w:val="24"/>
        </w:rPr>
        <w:t xml:space="preserve">2008); </w:t>
      </w:r>
      <w:r w:rsidR="00745BB8" w:rsidRPr="00745BB8">
        <w:rPr>
          <w:rFonts w:ascii="Times New Roman" w:hAnsi="Times New Roman" w:cs="Times New Roman"/>
          <w:bCs/>
          <w:sz w:val="24"/>
          <w:szCs w:val="24"/>
        </w:rPr>
        <w:t xml:space="preserve">student preferences in library Website vocabulary (Polgar, 2011) and </w:t>
      </w:r>
      <w:r w:rsidR="00745BB8" w:rsidRPr="00745BB8">
        <w:rPr>
          <w:rFonts w:ascii="Times New Roman" w:hAnsi="Times New Roman" w:cs="Times New Roman"/>
          <w:sz w:val="24"/>
          <w:szCs w:val="24"/>
        </w:rPr>
        <w:t>understanding library users’ preferences and</w:t>
      </w:r>
      <w:r w:rsidR="00745BB8" w:rsidRPr="00745BB8">
        <w:rPr>
          <w:rFonts w:ascii="Times New Roman" w:hAnsi="Times New Roman" w:cs="Times New Roman"/>
          <w:bCs/>
          <w:sz w:val="24"/>
          <w:szCs w:val="24"/>
        </w:rPr>
        <w:t xml:space="preserve"> </w:t>
      </w:r>
      <w:r w:rsidR="00745BB8" w:rsidRPr="00745BB8">
        <w:rPr>
          <w:rFonts w:ascii="Times New Roman" w:hAnsi="Times New Roman" w:cs="Times New Roman"/>
          <w:sz w:val="24"/>
          <w:szCs w:val="24"/>
        </w:rPr>
        <w:t xml:space="preserve">expectations of online help (Zhang, </w:t>
      </w:r>
      <w:proofErr w:type="spellStart"/>
      <w:r w:rsidR="00745BB8" w:rsidRPr="00745BB8">
        <w:rPr>
          <w:rFonts w:ascii="Times New Roman" w:hAnsi="Times New Roman" w:cs="Times New Roman"/>
          <w:sz w:val="24"/>
          <w:szCs w:val="24"/>
        </w:rPr>
        <w:t>Stonebraker</w:t>
      </w:r>
      <w:proofErr w:type="spellEnd"/>
      <w:r w:rsidR="00745BB8" w:rsidRPr="00745BB8">
        <w:rPr>
          <w:rFonts w:ascii="Times New Roman" w:hAnsi="Times New Roman" w:cs="Times New Roman"/>
          <w:sz w:val="24"/>
          <w:szCs w:val="24"/>
        </w:rPr>
        <w:t xml:space="preserve"> &amp; </w:t>
      </w:r>
      <w:proofErr w:type="spellStart"/>
      <w:r w:rsidR="00745BB8" w:rsidRPr="00745BB8">
        <w:rPr>
          <w:rFonts w:ascii="Times New Roman" w:hAnsi="Times New Roman" w:cs="Times New Roman"/>
          <w:sz w:val="24"/>
          <w:szCs w:val="24"/>
        </w:rPr>
        <w:t>Promann</w:t>
      </w:r>
      <w:proofErr w:type="spellEnd"/>
      <w:r w:rsidR="00745BB8" w:rsidRPr="00745BB8">
        <w:rPr>
          <w:rFonts w:ascii="Times New Roman" w:hAnsi="Times New Roman" w:cs="Times New Roman"/>
          <w:sz w:val="24"/>
          <w:szCs w:val="24"/>
        </w:rPr>
        <w:t>, 2016). The implication is that studies that focus on predictors of preference</w:t>
      </w:r>
      <w:r w:rsidR="00120281">
        <w:rPr>
          <w:rFonts w:ascii="Times New Roman" w:hAnsi="Times New Roman" w:cs="Times New Roman"/>
          <w:sz w:val="24"/>
          <w:szCs w:val="24"/>
        </w:rPr>
        <w:t xml:space="preserve"> for library W</w:t>
      </w:r>
      <w:r w:rsidR="00745BB8" w:rsidRPr="00745BB8">
        <w:rPr>
          <w:rFonts w:ascii="Times New Roman" w:hAnsi="Times New Roman" w:cs="Times New Roman"/>
          <w:sz w:val="24"/>
          <w:szCs w:val="24"/>
        </w:rPr>
        <w:t xml:space="preserve">ebsites particularly by the undergraduate users seem to have been ignored. Not these alone, limited empirical evidence is available from the context of Africa on preference for library Websites. It is against these backdrops that the present study seeks to examine interactivity, usability and aesthetic as predictors of university library Websites by undergraduate students in some selected universities in </w:t>
      </w:r>
      <w:proofErr w:type="spellStart"/>
      <w:r w:rsidR="00745BB8" w:rsidRPr="00745BB8">
        <w:rPr>
          <w:rFonts w:ascii="Times New Roman" w:hAnsi="Times New Roman" w:cs="Times New Roman"/>
          <w:sz w:val="24"/>
          <w:szCs w:val="24"/>
        </w:rPr>
        <w:t>Kwara</w:t>
      </w:r>
      <w:proofErr w:type="spellEnd"/>
      <w:r w:rsidR="00745BB8" w:rsidRPr="00745BB8">
        <w:rPr>
          <w:rFonts w:ascii="Times New Roman" w:hAnsi="Times New Roman" w:cs="Times New Roman"/>
          <w:sz w:val="24"/>
          <w:szCs w:val="24"/>
        </w:rPr>
        <w:t xml:space="preserve"> State, Nigeria. It is expected that the outcomes from the study will results to better development and improvement of the university library Websites not only in </w:t>
      </w:r>
      <w:proofErr w:type="spellStart"/>
      <w:r w:rsidR="00745BB8" w:rsidRPr="00745BB8">
        <w:rPr>
          <w:rFonts w:ascii="Times New Roman" w:hAnsi="Times New Roman" w:cs="Times New Roman"/>
          <w:sz w:val="24"/>
          <w:szCs w:val="24"/>
        </w:rPr>
        <w:t>Kwara</w:t>
      </w:r>
      <w:proofErr w:type="spellEnd"/>
      <w:r w:rsidR="00745BB8" w:rsidRPr="00745BB8">
        <w:rPr>
          <w:rFonts w:ascii="Times New Roman" w:hAnsi="Times New Roman" w:cs="Times New Roman"/>
          <w:sz w:val="24"/>
          <w:szCs w:val="24"/>
        </w:rPr>
        <w:t xml:space="preserve"> State,</w:t>
      </w:r>
      <w:r w:rsidR="00120281">
        <w:rPr>
          <w:rFonts w:ascii="Times New Roman" w:hAnsi="Times New Roman" w:cs="Times New Roman"/>
          <w:sz w:val="24"/>
          <w:szCs w:val="24"/>
        </w:rPr>
        <w:t xml:space="preserve"> Nigeria but rather generally in other universities in</w:t>
      </w:r>
      <w:r w:rsidR="00745BB8" w:rsidRPr="00745BB8">
        <w:rPr>
          <w:rFonts w:ascii="Times New Roman" w:hAnsi="Times New Roman" w:cs="Times New Roman"/>
          <w:sz w:val="24"/>
          <w:szCs w:val="24"/>
        </w:rPr>
        <w:t xml:space="preserve"> Nigeria and Africa as a whole. </w:t>
      </w:r>
    </w:p>
    <w:p w:rsidR="00BF73EF" w:rsidRDefault="00BF73EF" w:rsidP="00745BB8">
      <w:pPr>
        <w:autoSpaceDE w:val="0"/>
        <w:autoSpaceDN w:val="0"/>
        <w:adjustRightInd w:val="0"/>
        <w:spacing w:after="0" w:line="240" w:lineRule="auto"/>
        <w:jc w:val="both"/>
        <w:rPr>
          <w:rFonts w:ascii="Times New Roman" w:hAnsi="Times New Roman" w:cs="Times New Roman"/>
          <w:sz w:val="24"/>
          <w:szCs w:val="24"/>
        </w:rPr>
      </w:pPr>
    </w:p>
    <w:p w:rsidR="00BF73EF" w:rsidRDefault="00BF73EF" w:rsidP="00745BB8">
      <w:pPr>
        <w:autoSpaceDE w:val="0"/>
        <w:autoSpaceDN w:val="0"/>
        <w:adjustRightInd w:val="0"/>
        <w:spacing w:after="0" w:line="240" w:lineRule="auto"/>
        <w:jc w:val="both"/>
        <w:rPr>
          <w:rFonts w:ascii="Times New Roman" w:hAnsi="Times New Roman" w:cs="Times New Roman"/>
          <w:b/>
          <w:sz w:val="24"/>
          <w:szCs w:val="24"/>
        </w:rPr>
      </w:pPr>
      <w:r w:rsidRPr="00BF73EF">
        <w:rPr>
          <w:rFonts w:ascii="Times New Roman" w:hAnsi="Times New Roman" w:cs="Times New Roman"/>
          <w:b/>
          <w:sz w:val="24"/>
          <w:szCs w:val="24"/>
        </w:rPr>
        <w:t>Objectives of the Study</w:t>
      </w:r>
    </w:p>
    <w:p w:rsidR="00BF73EF" w:rsidRDefault="00BF73EF" w:rsidP="00745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main objective of the study is to examine </w:t>
      </w:r>
      <w:r w:rsidRPr="00745BB8">
        <w:rPr>
          <w:rFonts w:ascii="Times New Roman" w:hAnsi="Times New Roman" w:cs="Times New Roman"/>
          <w:sz w:val="24"/>
          <w:szCs w:val="24"/>
        </w:rPr>
        <w:t xml:space="preserve">interactivity, usability and aesthetic as predictors of university library Websites by undergraduate students in some selected universities in </w:t>
      </w:r>
      <w:proofErr w:type="spellStart"/>
      <w:r w:rsidRPr="00745BB8">
        <w:rPr>
          <w:rFonts w:ascii="Times New Roman" w:hAnsi="Times New Roman" w:cs="Times New Roman"/>
          <w:sz w:val="24"/>
          <w:szCs w:val="24"/>
        </w:rPr>
        <w:t>Kwara</w:t>
      </w:r>
      <w:proofErr w:type="spellEnd"/>
      <w:r w:rsidRPr="00745BB8">
        <w:rPr>
          <w:rFonts w:ascii="Times New Roman" w:hAnsi="Times New Roman" w:cs="Times New Roman"/>
          <w:sz w:val="24"/>
          <w:szCs w:val="24"/>
        </w:rPr>
        <w:t xml:space="preserve"> State, Nigeria.</w:t>
      </w:r>
      <w:r>
        <w:rPr>
          <w:rFonts w:ascii="Times New Roman" w:hAnsi="Times New Roman" w:cs="Times New Roman"/>
          <w:sz w:val="24"/>
          <w:szCs w:val="24"/>
        </w:rPr>
        <w:t xml:space="preserve"> The specific objectives of the study are to: </w:t>
      </w:r>
    </w:p>
    <w:p w:rsidR="00BF73EF" w:rsidRDefault="00BF73EF" w:rsidP="00BF73E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Establish relationship between interactivity and preference for University library Websites by the undergraduate students. </w:t>
      </w:r>
    </w:p>
    <w:p w:rsidR="00BF73EF" w:rsidRDefault="00BF73EF" w:rsidP="00BF73E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relationship between Usability and preference for university library website. </w:t>
      </w:r>
    </w:p>
    <w:p w:rsidR="00BF73EF" w:rsidRDefault="00BF73EF" w:rsidP="00BF73E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Ascertain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aesthetic can determine the preference for university library website by the undergraduate students. </w:t>
      </w:r>
    </w:p>
    <w:p w:rsidR="00BF73EF" w:rsidRDefault="00BF73EF" w:rsidP="00BF73E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Find out the joint contribution of interactivity, usability and aesthetic to the prediction of preference for university library Websites by the undergraduate students. </w:t>
      </w:r>
    </w:p>
    <w:p w:rsidR="00BF73EF" w:rsidRDefault="00BF73EF" w:rsidP="00BF73EF">
      <w:pPr>
        <w:autoSpaceDE w:val="0"/>
        <w:autoSpaceDN w:val="0"/>
        <w:adjustRightInd w:val="0"/>
        <w:spacing w:after="0" w:line="240" w:lineRule="auto"/>
        <w:jc w:val="both"/>
        <w:rPr>
          <w:rFonts w:ascii="Times New Roman" w:hAnsi="Times New Roman" w:cs="Times New Roman"/>
          <w:sz w:val="24"/>
          <w:szCs w:val="24"/>
        </w:rPr>
      </w:pPr>
    </w:p>
    <w:p w:rsidR="00120281" w:rsidRDefault="00120281" w:rsidP="00BF73EF">
      <w:pPr>
        <w:autoSpaceDE w:val="0"/>
        <w:autoSpaceDN w:val="0"/>
        <w:adjustRightInd w:val="0"/>
        <w:spacing w:after="0" w:line="240" w:lineRule="auto"/>
        <w:jc w:val="both"/>
        <w:rPr>
          <w:rFonts w:ascii="Times New Roman" w:hAnsi="Times New Roman" w:cs="Times New Roman"/>
          <w:b/>
          <w:sz w:val="24"/>
          <w:szCs w:val="24"/>
        </w:rPr>
      </w:pPr>
    </w:p>
    <w:p w:rsidR="00BF73EF" w:rsidRDefault="00BF73EF" w:rsidP="00BF73EF">
      <w:pPr>
        <w:autoSpaceDE w:val="0"/>
        <w:autoSpaceDN w:val="0"/>
        <w:adjustRightInd w:val="0"/>
        <w:spacing w:after="0" w:line="240" w:lineRule="auto"/>
        <w:jc w:val="both"/>
        <w:rPr>
          <w:rFonts w:ascii="Times New Roman" w:hAnsi="Times New Roman" w:cs="Times New Roman"/>
          <w:b/>
          <w:sz w:val="24"/>
          <w:szCs w:val="24"/>
        </w:rPr>
      </w:pPr>
      <w:r w:rsidRPr="00BF73EF">
        <w:rPr>
          <w:rFonts w:ascii="Times New Roman" w:hAnsi="Times New Roman" w:cs="Times New Roman"/>
          <w:b/>
          <w:sz w:val="24"/>
          <w:szCs w:val="24"/>
        </w:rPr>
        <w:t xml:space="preserve">Literature Review  </w:t>
      </w:r>
    </w:p>
    <w:p w:rsidR="00BF73EF" w:rsidRDefault="00EC5752" w:rsidP="00BF73E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Websites Preference</w:t>
      </w:r>
    </w:p>
    <w:p w:rsidR="00537603" w:rsidRPr="00537603" w:rsidRDefault="005C347A" w:rsidP="005C347A">
      <w:pPr>
        <w:autoSpaceDE w:val="0"/>
        <w:autoSpaceDN w:val="0"/>
        <w:adjustRightInd w:val="0"/>
        <w:spacing w:after="0" w:line="240" w:lineRule="auto"/>
        <w:jc w:val="both"/>
        <w:rPr>
          <w:rFonts w:ascii="Times New Roman" w:hAnsi="Times New Roman" w:cs="Times New Roman"/>
          <w:sz w:val="24"/>
          <w:szCs w:val="24"/>
        </w:rPr>
      </w:pPr>
      <w:r w:rsidRPr="005C347A">
        <w:rPr>
          <w:rFonts w:ascii="Times New Roman" w:hAnsi="Times New Roman" w:cs="Times New Roman"/>
          <w:sz w:val="24"/>
          <w:szCs w:val="24"/>
        </w:rPr>
        <w:t>Library Website preference/access, impression and or p</w:t>
      </w:r>
      <w:r w:rsidR="00BF73EF" w:rsidRPr="005C347A">
        <w:rPr>
          <w:rFonts w:ascii="Times New Roman" w:hAnsi="Times New Roman" w:cs="Times New Roman"/>
          <w:sz w:val="24"/>
          <w:szCs w:val="24"/>
        </w:rPr>
        <w:t xml:space="preserve">atronage </w:t>
      </w:r>
      <w:r w:rsidRPr="005C347A">
        <w:rPr>
          <w:rFonts w:ascii="Times New Roman" w:hAnsi="Times New Roman" w:cs="Times New Roman"/>
          <w:sz w:val="24"/>
          <w:szCs w:val="24"/>
        </w:rPr>
        <w:t xml:space="preserve">are determined and influenced by certain factors as evident from the literature on determinant factors on patronage, use, acceptance </w:t>
      </w:r>
      <w:proofErr w:type="spellStart"/>
      <w:r w:rsidRPr="005C347A">
        <w:rPr>
          <w:rFonts w:ascii="Times New Roman" w:hAnsi="Times New Roman" w:cs="Times New Roman"/>
          <w:sz w:val="24"/>
          <w:szCs w:val="24"/>
        </w:rPr>
        <w:t>etc</w:t>
      </w:r>
      <w:proofErr w:type="spellEnd"/>
      <w:r w:rsidRPr="005C347A">
        <w:rPr>
          <w:rFonts w:ascii="Times New Roman" w:hAnsi="Times New Roman" w:cs="Times New Roman"/>
          <w:sz w:val="24"/>
          <w:szCs w:val="24"/>
        </w:rPr>
        <w:t xml:space="preserve">, of library Websites. </w:t>
      </w:r>
      <w:r w:rsidR="00D01C14">
        <w:rPr>
          <w:rFonts w:ascii="Times New Roman" w:hAnsi="Times New Roman" w:cs="Times New Roman"/>
          <w:sz w:val="24"/>
          <w:szCs w:val="24"/>
        </w:rPr>
        <w:t xml:space="preserve">Therefore, preference in this study is </w:t>
      </w:r>
      <w:proofErr w:type="gramStart"/>
      <w:r w:rsidR="00D01C14">
        <w:rPr>
          <w:rFonts w:ascii="Times New Roman" w:hAnsi="Times New Roman" w:cs="Times New Roman"/>
          <w:sz w:val="24"/>
          <w:szCs w:val="24"/>
        </w:rPr>
        <w:t>define</w:t>
      </w:r>
      <w:proofErr w:type="gramEnd"/>
      <w:r w:rsidR="00D01C14">
        <w:rPr>
          <w:rFonts w:ascii="Times New Roman" w:hAnsi="Times New Roman" w:cs="Times New Roman"/>
          <w:sz w:val="24"/>
          <w:szCs w:val="24"/>
        </w:rPr>
        <w:t xml:space="preserve"> to mean</w:t>
      </w:r>
      <w:r w:rsidR="00120281">
        <w:rPr>
          <w:rFonts w:ascii="Times New Roman" w:hAnsi="Times New Roman" w:cs="Times New Roman"/>
          <w:sz w:val="24"/>
          <w:szCs w:val="24"/>
        </w:rPr>
        <w:t xml:space="preserve"> </w:t>
      </w:r>
      <w:r w:rsidR="00120281" w:rsidRPr="00120281">
        <w:rPr>
          <w:rFonts w:ascii="Times New Roman" w:hAnsi="Times New Roman" w:cs="Times New Roman"/>
          <w:color w:val="222222"/>
          <w:sz w:val="24"/>
          <w:szCs w:val="24"/>
          <w:shd w:val="clear" w:color="auto" w:fill="FFFFFF"/>
        </w:rPr>
        <w:t>a greater liking for one alternative over another or others.</w:t>
      </w:r>
      <w:r w:rsidR="00120281">
        <w:rPr>
          <w:rFonts w:ascii="Times New Roman" w:hAnsi="Times New Roman" w:cs="Times New Roman"/>
          <w:sz w:val="24"/>
          <w:szCs w:val="24"/>
        </w:rPr>
        <w:t xml:space="preserve"> That is, the preference for one Library Website over the others. </w:t>
      </w:r>
      <w:r w:rsidR="00D01C14">
        <w:rPr>
          <w:rFonts w:ascii="Times New Roman" w:hAnsi="Times New Roman" w:cs="Times New Roman"/>
          <w:sz w:val="24"/>
          <w:szCs w:val="24"/>
        </w:rPr>
        <w:t xml:space="preserve">It is assumed that users </w:t>
      </w:r>
      <w:r w:rsidR="00120281">
        <w:rPr>
          <w:rFonts w:ascii="Times New Roman" w:hAnsi="Times New Roman" w:cs="Times New Roman"/>
          <w:sz w:val="24"/>
          <w:szCs w:val="24"/>
        </w:rPr>
        <w:t xml:space="preserve">will prefer </w:t>
      </w:r>
      <w:r w:rsidR="00D01C14">
        <w:rPr>
          <w:rFonts w:ascii="Times New Roman" w:hAnsi="Times New Roman" w:cs="Times New Roman"/>
          <w:sz w:val="24"/>
          <w:szCs w:val="24"/>
        </w:rPr>
        <w:t>a library Website, if the site is able to sa</w:t>
      </w:r>
      <w:r w:rsidR="00120281">
        <w:rPr>
          <w:rFonts w:ascii="Times New Roman" w:hAnsi="Times New Roman" w:cs="Times New Roman"/>
          <w:sz w:val="24"/>
          <w:szCs w:val="24"/>
        </w:rPr>
        <w:t>tisfy their informational needs,</w:t>
      </w:r>
      <w:r w:rsidR="00D01C14">
        <w:rPr>
          <w:rFonts w:ascii="Times New Roman" w:hAnsi="Times New Roman" w:cs="Times New Roman"/>
          <w:sz w:val="24"/>
          <w:szCs w:val="24"/>
        </w:rPr>
        <w:t xml:space="preserve"> if the Websites have a good navigational links that makes it to be interactive, if the Website appeal to the to the use</w:t>
      </w:r>
      <w:r w:rsidR="00120281">
        <w:rPr>
          <w:rFonts w:ascii="Times New Roman" w:hAnsi="Times New Roman" w:cs="Times New Roman"/>
          <w:sz w:val="24"/>
          <w:szCs w:val="24"/>
        </w:rPr>
        <w:t>r</w:t>
      </w:r>
      <w:r w:rsidR="00D01C14">
        <w:rPr>
          <w:rFonts w:ascii="Times New Roman" w:hAnsi="Times New Roman" w:cs="Times New Roman"/>
          <w:sz w:val="24"/>
          <w:szCs w:val="24"/>
        </w:rPr>
        <w:t xml:space="preserve">s in terms of </w:t>
      </w:r>
      <w:proofErr w:type="spellStart"/>
      <w:r w:rsidR="00D01C14">
        <w:rPr>
          <w:rFonts w:ascii="Times New Roman" w:hAnsi="Times New Roman" w:cs="Times New Roman"/>
          <w:sz w:val="24"/>
          <w:szCs w:val="24"/>
        </w:rPr>
        <w:t>colour</w:t>
      </w:r>
      <w:proofErr w:type="spellEnd"/>
      <w:r w:rsidR="00D01C14">
        <w:rPr>
          <w:rFonts w:ascii="Times New Roman" w:hAnsi="Times New Roman" w:cs="Times New Roman"/>
          <w:sz w:val="24"/>
          <w:szCs w:val="24"/>
        </w:rPr>
        <w:t xml:space="preserve">, aesthetic design, etc. </w:t>
      </w:r>
      <w:r w:rsidR="000E3C12">
        <w:rPr>
          <w:rFonts w:ascii="Times New Roman" w:hAnsi="Times New Roman" w:cs="Times New Roman"/>
          <w:sz w:val="24"/>
          <w:szCs w:val="24"/>
        </w:rPr>
        <w:t xml:space="preserve"> </w:t>
      </w:r>
      <w:r w:rsidRPr="005C347A">
        <w:rPr>
          <w:rFonts w:ascii="Times New Roman" w:hAnsi="Times New Roman" w:cs="Times New Roman"/>
          <w:sz w:val="24"/>
          <w:szCs w:val="24"/>
        </w:rPr>
        <w:t xml:space="preserve">As there are </w:t>
      </w:r>
      <w:r w:rsidRPr="005C347A">
        <w:rPr>
          <w:rFonts w:ascii="Times New Roman" w:hAnsi="Times New Roman" w:cs="Times New Roman"/>
          <w:color w:val="131413"/>
          <w:sz w:val="24"/>
          <w:szCs w:val="24"/>
        </w:rPr>
        <w:t xml:space="preserve">number of studies that have explored how initial judgments or first interaction </w:t>
      </w:r>
      <w:r w:rsidR="00D25175">
        <w:rPr>
          <w:rFonts w:ascii="Times New Roman" w:hAnsi="Times New Roman" w:cs="Times New Roman"/>
          <w:color w:val="131413"/>
          <w:sz w:val="24"/>
          <w:szCs w:val="24"/>
        </w:rPr>
        <w:t xml:space="preserve">with a university library Websites </w:t>
      </w:r>
      <w:r w:rsidRPr="005C347A">
        <w:rPr>
          <w:rFonts w:ascii="Times New Roman" w:hAnsi="Times New Roman" w:cs="Times New Roman"/>
          <w:color w:val="131413"/>
          <w:sz w:val="24"/>
          <w:szCs w:val="24"/>
        </w:rPr>
        <w:t xml:space="preserve">are built and the factors that determine it; so also, factors that determine preference of library Websites are available </w:t>
      </w:r>
      <w:r w:rsidRPr="00537603">
        <w:rPr>
          <w:rFonts w:ascii="Times New Roman" w:hAnsi="Times New Roman" w:cs="Times New Roman"/>
          <w:color w:val="131413"/>
          <w:sz w:val="24"/>
          <w:szCs w:val="24"/>
        </w:rPr>
        <w:t>(</w:t>
      </w:r>
      <w:r w:rsidRPr="00537603">
        <w:rPr>
          <w:rFonts w:ascii="Times New Roman" w:hAnsi="Times New Roman" w:cs="Times New Roman"/>
          <w:sz w:val="24"/>
          <w:szCs w:val="24"/>
        </w:rPr>
        <w:t>Webb, Schaller, &amp; Hunley, 2008;</w:t>
      </w:r>
      <w:r w:rsidR="00537603" w:rsidRPr="00537603">
        <w:rPr>
          <w:rFonts w:ascii="Times New Roman" w:hAnsi="Times New Roman" w:cs="Times New Roman"/>
          <w:sz w:val="24"/>
          <w:szCs w:val="24"/>
        </w:rPr>
        <w:t xml:space="preserve"> Polgar, 2011; Zhang, Ilana &amp; </w:t>
      </w:r>
      <w:proofErr w:type="spellStart"/>
      <w:r w:rsidR="00537603" w:rsidRPr="00537603">
        <w:rPr>
          <w:rFonts w:ascii="Times New Roman" w:hAnsi="Times New Roman" w:cs="Times New Roman"/>
          <w:sz w:val="24"/>
          <w:szCs w:val="24"/>
        </w:rPr>
        <w:t>Promanm</w:t>
      </w:r>
      <w:proofErr w:type="spellEnd"/>
      <w:r w:rsidR="00537603" w:rsidRPr="00537603">
        <w:rPr>
          <w:rFonts w:ascii="Times New Roman" w:hAnsi="Times New Roman" w:cs="Times New Roman"/>
          <w:sz w:val="24"/>
          <w:szCs w:val="24"/>
        </w:rPr>
        <w:t xml:space="preserve">, 2016), to mention but just few. Factors identified by these studies that determine preference for library websites include but not limited to interactivity, aesthetic, visual appealing, </w:t>
      </w:r>
      <w:r w:rsidR="00537603">
        <w:rPr>
          <w:rFonts w:ascii="Times New Roman" w:hAnsi="Times New Roman" w:cs="Times New Roman"/>
          <w:sz w:val="24"/>
          <w:szCs w:val="24"/>
        </w:rPr>
        <w:t>a</w:t>
      </w:r>
      <w:r w:rsidR="00537603" w:rsidRPr="00537603">
        <w:rPr>
          <w:rFonts w:ascii="Times New Roman" w:hAnsi="Times New Roman" w:cs="Times New Roman"/>
          <w:sz w:val="24"/>
          <w:szCs w:val="24"/>
        </w:rPr>
        <w:t xml:space="preserve">ccessibility/navigability, content/information quality, usability, </w:t>
      </w:r>
      <w:proofErr w:type="spellStart"/>
      <w:r w:rsidR="00537603" w:rsidRPr="00537603">
        <w:rPr>
          <w:rFonts w:ascii="Times New Roman" w:hAnsi="Times New Roman" w:cs="Times New Roman"/>
          <w:sz w:val="24"/>
          <w:szCs w:val="24"/>
        </w:rPr>
        <w:t>phototypicality</w:t>
      </w:r>
      <w:proofErr w:type="spellEnd"/>
      <w:r w:rsidR="00537603" w:rsidRPr="00537603">
        <w:rPr>
          <w:rFonts w:ascii="Times New Roman" w:hAnsi="Times New Roman" w:cs="Times New Roman"/>
          <w:sz w:val="24"/>
          <w:szCs w:val="24"/>
        </w:rPr>
        <w:t xml:space="preserve"> among others. </w:t>
      </w:r>
      <w:r w:rsidR="00537603">
        <w:rPr>
          <w:rFonts w:ascii="Times New Roman" w:hAnsi="Times New Roman" w:cs="Times New Roman"/>
          <w:sz w:val="24"/>
          <w:szCs w:val="24"/>
        </w:rPr>
        <w:t xml:space="preserve"> Since all of these cannot be focused in a single study, therefore, th</w:t>
      </w:r>
      <w:r w:rsidR="00D25175">
        <w:rPr>
          <w:rFonts w:ascii="Times New Roman" w:hAnsi="Times New Roman" w:cs="Times New Roman"/>
          <w:sz w:val="24"/>
          <w:szCs w:val="24"/>
        </w:rPr>
        <w:t xml:space="preserve">e author </w:t>
      </w:r>
      <w:proofErr w:type="gramStart"/>
      <w:r w:rsidR="00D25175">
        <w:rPr>
          <w:rFonts w:ascii="Times New Roman" w:hAnsi="Times New Roman" w:cs="Times New Roman"/>
          <w:sz w:val="24"/>
          <w:szCs w:val="24"/>
        </w:rPr>
        <w:t>limit</w:t>
      </w:r>
      <w:proofErr w:type="gramEnd"/>
      <w:r w:rsidR="00D25175">
        <w:rPr>
          <w:rFonts w:ascii="Times New Roman" w:hAnsi="Times New Roman" w:cs="Times New Roman"/>
          <w:sz w:val="24"/>
          <w:szCs w:val="24"/>
        </w:rPr>
        <w:t xml:space="preserve"> the focus of the</w:t>
      </w:r>
      <w:r w:rsidR="00537603">
        <w:rPr>
          <w:rFonts w:ascii="Times New Roman" w:hAnsi="Times New Roman" w:cs="Times New Roman"/>
          <w:sz w:val="24"/>
          <w:szCs w:val="24"/>
        </w:rPr>
        <w:t xml:space="preserve"> study to just three of the factors. These are interactivity, usability and aesthetic perception of the university library Websites. </w:t>
      </w:r>
      <w:r w:rsidR="00A81C20">
        <w:rPr>
          <w:rFonts w:ascii="Times New Roman" w:hAnsi="Times New Roman" w:cs="Times New Roman"/>
          <w:sz w:val="24"/>
          <w:szCs w:val="24"/>
        </w:rPr>
        <w:t>These three were chosen because it is observed from the li</w:t>
      </w:r>
      <w:r w:rsidR="00D25175">
        <w:rPr>
          <w:rFonts w:ascii="Times New Roman" w:hAnsi="Times New Roman" w:cs="Times New Roman"/>
          <w:sz w:val="24"/>
          <w:szCs w:val="24"/>
        </w:rPr>
        <w:t>terature that there have been limited</w:t>
      </w:r>
      <w:r w:rsidR="00A81C20">
        <w:rPr>
          <w:rFonts w:ascii="Times New Roman" w:hAnsi="Times New Roman" w:cs="Times New Roman"/>
          <w:sz w:val="24"/>
          <w:szCs w:val="24"/>
        </w:rPr>
        <w:t xml:space="preserve"> reports or empirical e</w:t>
      </w:r>
      <w:r w:rsidR="00D25175">
        <w:rPr>
          <w:rFonts w:ascii="Times New Roman" w:hAnsi="Times New Roman" w:cs="Times New Roman"/>
          <w:sz w:val="24"/>
          <w:szCs w:val="24"/>
        </w:rPr>
        <w:t>vidence on any of the three from</w:t>
      </w:r>
      <w:r w:rsidR="00A81C20">
        <w:rPr>
          <w:rFonts w:ascii="Times New Roman" w:hAnsi="Times New Roman" w:cs="Times New Roman"/>
          <w:sz w:val="24"/>
          <w:szCs w:val="24"/>
        </w:rPr>
        <w:t xml:space="preserve"> the context of information system research in Africa that focus on evaluation of university library Websites. </w:t>
      </w:r>
      <w:r w:rsidR="00D25175">
        <w:rPr>
          <w:rFonts w:ascii="Times New Roman" w:hAnsi="Times New Roman" w:cs="Times New Roman"/>
          <w:sz w:val="24"/>
          <w:szCs w:val="24"/>
        </w:rPr>
        <w:t xml:space="preserve">These factors are </w:t>
      </w:r>
      <w:proofErr w:type="gramStart"/>
      <w:r w:rsidR="00D25175">
        <w:rPr>
          <w:rFonts w:ascii="Times New Roman" w:hAnsi="Times New Roman" w:cs="Times New Roman"/>
          <w:sz w:val="24"/>
          <w:szCs w:val="24"/>
        </w:rPr>
        <w:t>describe</w:t>
      </w:r>
      <w:proofErr w:type="gramEnd"/>
      <w:r w:rsidR="00D25175">
        <w:rPr>
          <w:rFonts w:ascii="Times New Roman" w:hAnsi="Times New Roman" w:cs="Times New Roman"/>
          <w:sz w:val="24"/>
          <w:szCs w:val="24"/>
        </w:rPr>
        <w:t xml:space="preserve"> it turn as follows. </w:t>
      </w:r>
    </w:p>
    <w:p w:rsidR="00537603" w:rsidRPr="005C347A" w:rsidRDefault="00537603" w:rsidP="005C347A">
      <w:pPr>
        <w:autoSpaceDE w:val="0"/>
        <w:autoSpaceDN w:val="0"/>
        <w:adjustRightInd w:val="0"/>
        <w:spacing w:after="0" w:line="240" w:lineRule="auto"/>
        <w:jc w:val="both"/>
        <w:rPr>
          <w:rFonts w:ascii="Times New Roman" w:hAnsi="Times New Roman" w:cs="Times New Roman"/>
          <w:b/>
          <w:sz w:val="24"/>
          <w:szCs w:val="24"/>
        </w:rPr>
      </w:pPr>
    </w:p>
    <w:p w:rsidR="00BF73EF" w:rsidRDefault="00BF73EF" w:rsidP="00BF73E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Interactivity</w:t>
      </w:r>
    </w:p>
    <w:p w:rsidR="00EC5752" w:rsidRPr="00143D18" w:rsidRDefault="00B91B10" w:rsidP="00143D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AD7BED">
        <w:rPr>
          <w:rFonts w:ascii="Times New Roman" w:hAnsi="Times New Roman" w:cs="Times New Roman"/>
          <w:sz w:val="24"/>
          <w:szCs w:val="24"/>
        </w:rPr>
        <w:t xml:space="preserve">indicated by </w:t>
      </w:r>
      <w:proofErr w:type="spellStart"/>
      <w:r>
        <w:rPr>
          <w:rFonts w:ascii="Times New Roman" w:hAnsi="Times New Roman" w:cs="Times New Roman"/>
          <w:sz w:val="24"/>
          <w:szCs w:val="24"/>
        </w:rPr>
        <w:t>Neelotpaul</w:t>
      </w:r>
      <w:proofErr w:type="spellEnd"/>
      <w:r w:rsidR="00AD7BED">
        <w:rPr>
          <w:rFonts w:ascii="Times New Roman" w:hAnsi="Times New Roman" w:cs="Times New Roman"/>
          <w:sz w:val="24"/>
          <w:szCs w:val="24"/>
        </w:rPr>
        <w:t xml:space="preserve"> (2011, p.15), interactivity is consequent on a deliberation</w:t>
      </w:r>
      <w:r>
        <w:rPr>
          <w:rFonts w:ascii="Times New Roman" w:hAnsi="Times New Roman" w:cs="Times New Roman"/>
          <w:sz w:val="24"/>
          <w:szCs w:val="24"/>
        </w:rPr>
        <w:t xml:space="preserve"> betwe</w:t>
      </w:r>
      <w:r w:rsidR="00AD7BED">
        <w:rPr>
          <w:rFonts w:ascii="Times New Roman" w:hAnsi="Times New Roman" w:cs="Times New Roman"/>
          <w:sz w:val="24"/>
          <w:szCs w:val="24"/>
        </w:rPr>
        <w:t xml:space="preserve">en the Website and the users globally and over </w:t>
      </w:r>
      <w:proofErr w:type="gramStart"/>
      <w:r w:rsidR="00AD7BED">
        <w:rPr>
          <w:rFonts w:ascii="Times New Roman" w:hAnsi="Times New Roman" w:cs="Times New Roman"/>
          <w:sz w:val="24"/>
          <w:szCs w:val="24"/>
        </w:rPr>
        <w:t>a period o</w:t>
      </w:r>
      <w:r w:rsidR="00906B43">
        <w:rPr>
          <w:rFonts w:ascii="Times New Roman" w:hAnsi="Times New Roman" w:cs="Times New Roman"/>
          <w:sz w:val="24"/>
          <w:szCs w:val="24"/>
        </w:rPr>
        <w:t>f time</w:t>
      </w:r>
      <w:proofErr w:type="gramEnd"/>
      <w:r w:rsidR="00906B43">
        <w:rPr>
          <w:rFonts w:ascii="Times New Roman" w:hAnsi="Times New Roman" w:cs="Times New Roman"/>
          <w:sz w:val="24"/>
          <w:szCs w:val="24"/>
        </w:rPr>
        <w:t>. It creates a strong connection and a satisfying type of</w:t>
      </w:r>
      <w:r w:rsidR="00D25175">
        <w:rPr>
          <w:rFonts w:ascii="Times New Roman" w:hAnsi="Times New Roman" w:cs="Times New Roman"/>
          <w:sz w:val="24"/>
          <w:szCs w:val="24"/>
        </w:rPr>
        <w:t xml:space="preserve"> experience on the</w:t>
      </w:r>
      <w:r w:rsidR="00AD7BED">
        <w:rPr>
          <w:rFonts w:ascii="Times New Roman" w:hAnsi="Times New Roman" w:cs="Times New Roman"/>
          <w:sz w:val="24"/>
          <w:szCs w:val="24"/>
        </w:rPr>
        <w:t xml:space="preserve"> part of the users</w:t>
      </w:r>
      <w:r>
        <w:rPr>
          <w:rFonts w:ascii="Times New Roman" w:hAnsi="Times New Roman" w:cs="Times New Roman"/>
          <w:sz w:val="24"/>
          <w:szCs w:val="24"/>
        </w:rPr>
        <w:t>. L</w:t>
      </w:r>
      <w:r w:rsidR="00AD7BED">
        <w:rPr>
          <w:rFonts w:ascii="Times New Roman" w:hAnsi="Times New Roman" w:cs="Times New Roman"/>
          <w:sz w:val="24"/>
          <w:szCs w:val="24"/>
        </w:rPr>
        <w:t xml:space="preserve">owry et al. (2006) </w:t>
      </w:r>
      <w:proofErr w:type="gramStart"/>
      <w:r w:rsidR="00AD7BED">
        <w:rPr>
          <w:rFonts w:ascii="Times New Roman" w:hAnsi="Times New Roman" w:cs="Times New Roman"/>
          <w:sz w:val="24"/>
          <w:szCs w:val="24"/>
        </w:rPr>
        <w:t>was of the opinion</w:t>
      </w:r>
      <w:r w:rsidR="00EC5752">
        <w:rPr>
          <w:rFonts w:ascii="Times New Roman" w:hAnsi="Times New Roman" w:cs="Times New Roman"/>
          <w:sz w:val="24"/>
          <w:szCs w:val="24"/>
        </w:rPr>
        <w:t xml:space="preserve"> that</w:t>
      </w:r>
      <w:proofErr w:type="gramEnd"/>
      <w:r w:rsidR="00EC5752">
        <w:rPr>
          <w:rFonts w:ascii="Times New Roman" w:hAnsi="Times New Roman" w:cs="Times New Roman"/>
          <w:sz w:val="24"/>
          <w:szCs w:val="24"/>
        </w:rPr>
        <w:t xml:space="preserve"> </w:t>
      </w:r>
      <w:r w:rsidR="00AD7BED">
        <w:rPr>
          <w:rFonts w:ascii="Times New Roman" w:hAnsi="Times New Roman" w:cs="Times New Roman"/>
          <w:sz w:val="24"/>
          <w:szCs w:val="24"/>
        </w:rPr>
        <w:t>interactivity has the capability</w:t>
      </w:r>
      <w:r w:rsidR="00906B43">
        <w:rPr>
          <w:rFonts w:ascii="Times New Roman" w:hAnsi="Times New Roman" w:cs="Times New Roman"/>
          <w:sz w:val="24"/>
          <w:szCs w:val="24"/>
        </w:rPr>
        <w:t xml:space="preserve"> to improve</w:t>
      </w:r>
      <w:r>
        <w:rPr>
          <w:rFonts w:ascii="Times New Roman" w:hAnsi="Times New Roman" w:cs="Times New Roman"/>
          <w:sz w:val="24"/>
          <w:szCs w:val="24"/>
        </w:rPr>
        <w:t xml:space="preserve"> Website satisfacti</w:t>
      </w:r>
      <w:r w:rsidR="00EC5752">
        <w:rPr>
          <w:rFonts w:ascii="Times New Roman" w:hAnsi="Times New Roman" w:cs="Times New Roman"/>
          <w:sz w:val="24"/>
          <w:szCs w:val="24"/>
        </w:rPr>
        <w:t>on. Jiang et al. (2010) explain</w:t>
      </w:r>
      <w:r w:rsidR="000C2887">
        <w:rPr>
          <w:rFonts w:ascii="Times New Roman" w:hAnsi="Times New Roman" w:cs="Times New Roman"/>
          <w:sz w:val="24"/>
          <w:szCs w:val="24"/>
        </w:rPr>
        <w:t>ed</w:t>
      </w:r>
      <w:r w:rsidR="00EC5752">
        <w:rPr>
          <w:rFonts w:ascii="Times New Roman" w:hAnsi="Times New Roman" w:cs="Times New Roman"/>
          <w:sz w:val="24"/>
          <w:szCs w:val="24"/>
        </w:rPr>
        <w:t xml:space="preserve"> </w:t>
      </w:r>
      <w:r w:rsidR="00B76139">
        <w:rPr>
          <w:rFonts w:ascii="Times New Roman" w:hAnsi="Times New Roman" w:cs="Times New Roman"/>
          <w:sz w:val="24"/>
          <w:szCs w:val="24"/>
        </w:rPr>
        <w:t>that Websites that reflects</w:t>
      </w:r>
      <w:r>
        <w:rPr>
          <w:rFonts w:ascii="Times New Roman" w:hAnsi="Times New Roman" w:cs="Times New Roman"/>
          <w:sz w:val="24"/>
          <w:szCs w:val="24"/>
        </w:rPr>
        <w:t xml:space="preserve"> user control features</w:t>
      </w:r>
      <w:r w:rsidR="00906B43">
        <w:rPr>
          <w:rFonts w:ascii="Times New Roman" w:hAnsi="Times New Roman" w:cs="Times New Roman"/>
          <w:sz w:val="24"/>
          <w:szCs w:val="24"/>
        </w:rPr>
        <w:t xml:space="preserve"> can</w:t>
      </w:r>
      <w:r>
        <w:rPr>
          <w:rFonts w:ascii="Times New Roman" w:hAnsi="Times New Roman" w:cs="Times New Roman"/>
          <w:sz w:val="24"/>
          <w:szCs w:val="24"/>
        </w:rPr>
        <w:t xml:space="preserve"> influence cogni</w:t>
      </w:r>
      <w:r w:rsidR="00EC5752">
        <w:rPr>
          <w:rFonts w:ascii="Times New Roman" w:hAnsi="Times New Roman" w:cs="Times New Roman"/>
          <w:sz w:val="24"/>
          <w:szCs w:val="24"/>
        </w:rPr>
        <w:t xml:space="preserve">tive and affective involvement. </w:t>
      </w:r>
      <w:r>
        <w:rPr>
          <w:rFonts w:ascii="Times New Roman" w:hAnsi="Times New Roman" w:cs="Times New Roman"/>
          <w:sz w:val="24"/>
          <w:szCs w:val="24"/>
        </w:rPr>
        <w:t>Jiang et al.</w:t>
      </w:r>
      <w:r w:rsidR="00D92F8D">
        <w:rPr>
          <w:rFonts w:ascii="Times New Roman" w:hAnsi="Times New Roman" w:cs="Times New Roman"/>
          <w:sz w:val="24"/>
          <w:szCs w:val="24"/>
        </w:rPr>
        <w:t xml:space="preserve"> </w:t>
      </w:r>
      <w:r w:rsidR="00B76139">
        <w:rPr>
          <w:rFonts w:ascii="Times New Roman" w:hAnsi="Times New Roman" w:cs="Times New Roman"/>
          <w:sz w:val="24"/>
          <w:szCs w:val="24"/>
        </w:rPr>
        <w:t>went further to say that</w:t>
      </w:r>
      <w:r w:rsidR="00906B43">
        <w:rPr>
          <w:rFonts w:ascii="Times New Roman" w:hAnsi="Times New Roman" w:cs="Times New Roman"/>
          <w:sz w:val="24"/>
          <w:szCs w:val="24"/>
        </w:rPr>
        <w:t xml:space="preserve"> Websites with corresponding communication usually leads to</w:t>
      </w:r>
      <w:r>
        <w:rPr>
          <w:rFonts w:ascii="Times New Roman" w:hAnsi="Times New Roman" w:cs="Times New Roman"/>
          <w:sz w:val="24"/>
          <w:szCs w:val="24"/>
        </w:rPr>
        <w:t xml:space="preserve"> effective</w:t>
      </w:r>
      <w:r w:rsidR="00EC5752">
        <w:rPr>
          <w:rFonts w:ascii="Times New Roman" w:hAnsi="Times New Roman" w:cs="Times New Roman"/>
          <w:sz w:val="24"/>
          <w:szCs w:val="24"/>
        </w:rPr>
        <w:t xml:space="preserve"> </w:t>
      </w:r>
      <w:r>
        <w:rPr>
          <w:rFonts w:ascii="Times New Roman" w:hAnsi="Times New Roman" w:cs="Times New Roman"/>
          <w:sz w:val="24"/>
          <w:szCs w:val="24"/>
        </w:rPr>
        <w:t>involvement for functional brands.</w:t>
      </w:r>
      <w:r w:rsidRPr="00B91B10">
        <w:rPr>
          <w:rFonts w:ascii="Times New Roman" w:hAnsi="Times New Roman" w:cs="Times New Roman"/>
          <w:sz w:val="24"/>
          <w:szCs w:val="24"/>
        </w:rPr>
        <w:t xml:space="preserve"> </w:t>
      </w:r>
      <w:r>
        <w:rPr>
          <w:rFonts w:ascii="Times New Roman" w:hAnsi="Times New Roman" w:cs="Times New Roman"/>
          <w:sz w:val="24"/>
          <w:szCs w:val="24"/>
        </w:rPr>
        <w:t>Website interactivity is also a vital contributing factor of br</w:t>
      </w:r>
      <w:r w:rsidR="00EC5752">
        <w:rPr>
          <w:rFonts w:ascii="Times New Roman" w:hAnsi="Times New Roman" w:cs="Times New Roman"/>
          <w:sz w:val="24"/>
          <w:szCs w:val="24"/>
        </w:rPr>
        <w:t xml:space="preserve">and knowledge components namely </w:t>
      </w:r>
      <w:r>
        <w:rPr>
          <w:rFonts w:ascii="Times New Roman" w:hAnsi="Times New Roman" w:cs="Times New Roman"/>
          <w:sz w:val="24"/>
          <w:szCs w:val="24"/>
        </w:rPr>
        <w:t>brand awareness (</w:t>
      </w:r>
      <w:proofErr w:type="spellStart"/>
      <w:r>
        <w:rPr>
          <w:rFonts w:ascii="Times New Roman" w:hAnsi="Times New Roman" w:cs="Times New Roman"/>
          <w:sz w:val="24"/>
          <w:szCs w:val="24"/>
        </w:rPr>
        <w:t>Keng</w:t>
      </w:r>
      <w:proofErr w:type="spellEnd"/>
      <w:r>
        <w:rPr>
          <w:rFonts w:ascii="Times New Roman" w:hAnsi="Times New Roman" w:cs="Times New Roman"/>
          <w:sz w:val="24"/>
          <w:szCs w:val="24"/>
        </w:rPr>
        <w:t xml:space="preserve"> &amp; Lin, 2006) and brand image (Müll</w:t>
      </w:r>
      <w:r w:rsidR="00EC5752">
        <w:rPr>
          <w:rFonts w:ascii="Times New Roman" w:hAnsi="Times New Roman" w:cs="Times New Roman"/>
          <w:sz w:val="24"/>
          <w:szCs w:val="24"/>
        </w:rPr>
        <w:t xml:space="preserve">er &amp; </w:t>
      </w:r>
      <w:proofErr w:type="spellStart"/>
      <w:r w:rsidR="00EC5752">
        <w:rPr>
          <w:rFonts w:ascii="Times New Roman" w:hAnsi="Times New Roman" w:cs="Times New Roman"/>
          <w:sz w:val="24"/>
          <w:szCs w:val="24"/>
        </w:rPr>
        <w:t>Chandon</w:t>
      </w:r>
      <w:proofErr w:type="spellEnd"/>
      <w:r w:rsidR="00EC5752">
        <w:rPr>
          <w:rFonts w:ascii="Times New Roman" w:hAnsi="Times New Roman" w:cs="Times New Roman"/>
          <w:sz w:val="24"/>
          <w:szCs w:val="24"/>
        </w:rPr>
        <w:t xml:space="preserve">, 2004). </w:t>
      </w:r>
      <w:proofErr w:type="spellStart"/>
      <w:r w:rsidR="00EC5752">
        <w:rPr>
          <w:rFonts w:ascii="Times New Roman" w:hAnsi="Times New Roman" w:cs="Times New Roman"/>
          <w:sz w:val="24"/>
          <w:szCs w:val="24"/>
        </w:rPr>
        <w:t>Neelotpaul</w:t>
      </w:r>
      <w:proofErr w:type="spellEnd"/>
      <w:r w:rsidR="00EC5752">
        <w:rPr>
          <w:rFonts w:ascii="Times New Roman" w:hAnsi="Times New Roman" w:cs="Times New Roman"/>
          <w:sz w:val="24"/>
          <w:szCs w:val="24"/>
        </w:rPr>
        <w:t xml:space="preserve"> </w:t>
      </w:r>
      <w:r>
        <w:rPr>
          <w:rFonts w:ascii="Times New Roman" w:hAnsi="Times New Roman" w:cs="Times New Roman"/>
          <w:sz w:val="24"/>
          <w:szCs w:val="24"/>
        </w:rPr>
        <w:t>(2011) i</w:t>
      </w:r>
      <w:r w:rsidR="000C2887">
        <w:rPr>
          <w:rFonts w:ascii="Times New Roman" w:hAnsi="Times New Roman" w:cs="Times New Roman"/>
          <w:sz w:val="24"/>
          <w:szCs w:val="24"/>
        </w:rPr>
        <w:t xml:space="preserve">ndicated that </w:t>
      </w:r>
      <w:r>
        <w:rPr>
          <w:rFonts w:ascii="Times New Roman" w:hAnsi="Times New Roman" w:cs="Times New Roman"/>
          <w:sz w:val="24"/>
          <w:szCs w:val="24"/>
        </w:rPr>
        <w:t>the incorporation of interactivity in brands’</w:t>
      </w:r>
      <w:r w:rsidR="00EC5752">
        <w:rPr>
          <w:rFonts w:ascii="Times New Roman" w:hAnsi="Times New Roman" w:cs="Times New Roman"/>
          <w:sz w:val="24"/>
          <w:szCs w:val="24"/>
        </w:rPr>
        <w:t xml:space="preserve"> Websites has helped </w:t>
      </w:r>
      <w:r>
        <w:rPr>
          <w:rFonts w:ascii="Times New Roman" w:hAnsi="Times New Roman" w:cs="Times New Roman"/>
          <w:sz w:val="24"/>
          <w:szCs w:val="24"/>
        </w:rPr>
        <w:t>companies</w:t>
      </w:r>
      <w:r w:rsidR="000C2887">
        <w:rPr>
          <w:rFonts w:ascii="Times New Roman" w:hAnsi="Times New Roman" w:cs="Times New Roman"/>
          <w:sz w:val="24"/>
          <w:szCs w:val="24"/>
        </w:rPr>
        <w:t xml:space="preserve"> in successful online branding.</w:t>
      </w:r>
      <w:r w:rsidR="00AA7191">
        <w:rPr>
          <w:rFonts w:ascii="Times New Roman" w:hAnsi="Times New Roman" w:cs="Times New Roman"/>
          <w:sz w:val="24"/>
          <w:szCs w:val="24"/>
        </w:rPr>
        <w:t xml:space="preserve"> Theoretically,</w:t>
      </w:r>
      <w:r>
        <w:rPr>
          <w:rFonts w:ascii="Times New Roman" w:hAnsi="Times New Roman" w:cs="Times New Roman"/>
          <w:sz w:val="24"/>
          <w:szCs w:val="24"/>
        </w:rPr>
        <w:t xml:space="preserve"> Website interactivit</w:t>
      </w:r>
      <w:r w:rsidR="00AA7191">
        <w:rPr>
          <w:rFonts w:ascii="Times New Roman" w:hAnsi="Times New Roman" w:cs="Times New Roman"/>
          <w:sz w:val="24"/>
          <w:szCs w:val="24"/>
        </w:rPr>
        <w:t xml:space="preserve">y concept </w:t>
      </w:r>
      <w:r>
        <w:rPr>
          <w:rFonts w:ascii="Times New Roman" w:hAnsi="Times New Roman" w:cs="Times New Roman"/>
          <w:sz w:val="24"/>
          <w:szCs w:val="24"/>
        </w:rPr>
        <w:t xml:space="preserve">deals with the basis of engagement and attraction that </w:t>
      </w:r>
      <w:r w:rsidR="00EC5752">
        <w:rPr>
          <w:rFonts w:ascii="Times New Roman" w:hAnsi="Times New Roman" w:cs="Times New Roman"/>
          <w:sz w:val="24"/>
          <w:szCs w:val="24"/>
        </w:rPr>
        <w:t xml:space="preserve">can be interpreted as a </w:t>
      </w:r>
      <w:r w:rsidR="00EC5752">
        <w:rPr>
          <w:rFonts w:ascii="Times New Roman" w:hAnsi="Times New Roman" w:cs="Times New Roman"/>
          <w:sz w:val="24"/>
          <w:szCs w:val="24"/>
        </w:rPr>
        <w:lastRenderedPageBreak/>
        <w:t xml:space="preserve">natural </w:t>
      </w:r>
      <w:r>
        <w:rPr>
          <w:rFonts w:ascii="Times New Roman" w:hAnsi="Times New Roman" w:cs="Times New Roman"/>
          <w:sz w:val="24"/>
          <w:szCs w:val="24"/>
        </w:rPr>
        <w:t>characteristic in technology-mediated communication (TMC) and human computer interaction</w:t>
      </w:r>
      <w:r w:rsidR="000C2887">
        <w:rPr>
          <w:rFonts w:ascii="Times New Roman" w:hAnsi="Times New Roman" w:cs="Times New Roman"/>
          <w:sz w:val="24"/>
          <w:szCs w:val="24"/>
        </w:rPr>
        <w:t xml:space="preserve"> </w:t>
      </w:r>
      <w:r>
        <w:rPr>
          <w:rFonts w:ascii="Times New Roman" w:hAnsi="Times New Roman" w:cs="Times New Roman"/>
          <w:sz w:val="24"/>
          <w:szCs w:val="24"/>
        </w:rPr>
        <w:t xml:space="preserve">(HCI) (Chen &amp; Yen, 2004). </w:t>
      </w:r>
      <w:r w:rsidR="00AA7191">
        <w:rPr>
          <w:rFonts w:ascii="Times New Roman" w:hAnsi="Times New Roman" w:cs="Times New Roman"/>
          <w:sz w:val="24"/>
          <w:szCs w:val="24"/>
        </w:rPr>
        <w:t xml:space="preserve">Website interactivity do not only </w:t>
      </w:r>
      <w:proofErr w:type="gramStart"/>
      <w:r w:rsidR="00AA7191">
        <w:rPr>
          <w:rFonts w:ascii="Times New Roman" w:hAnsi="Times New Roman" w:cs="Times New Roman"/>
          <w:sz w:val="24"/>
          <w:szCs w:val="24"/>
        </w:rPr>
        <w:t>authorizes</w:t>
      </w:r>
      <w:proofErr w:type="gramEnd"/>
      <w:r w:rsidR="00D03C43">
        <w:rPr>
          <w:rFonts w:ascii="Times New Roman" w:hAnsi="Times New Roman" w:cs="Times New Roman"/>
          <w:sz w:val="24"/>
          <w:szCs w:val="24"/>
        </w:rPr>
        <w:t xml:space="preserve"> or allow</w:t>
      </w:r>
      <w:r w:rsidR="00AA7191">
        <w:rPr>
          <w:rFonts w:ascii="Times New Roman" w:hAnsi="Times New Roman" w:cs="Times New Roman"/>
          <w:sz w:val="24"/>
          <w:szCs w:val="24"/>
        </w:rPr>
        <w:t xml:space="preserve"> users to interact with </w:t>
      </w:r>
      <w:r w:rsidR="00D03C43">
        <w:rPr>
          <w:rFonts w:ascii="Times New Roman" w:hAnsi="Times New Roman" w:cs="Times New Roman"/>
          <w:sz w:val="24"/>
          <w:szCs w:val="24"/>
        </w:rPr>
        <w:t xml:space="preserve">brands and other customers but also enable them to invent their own content on user generated content sites leading to a more cooperative technique to branding. </w:t>
      </w:r>
      <w:r>
        <w:rPr>
          <w:rFonts w:ascii="Times New Roman" w:hAnsi="Times New Roman" w:cs="Times New Roman"/>
          <w:sz w:val="24"/>
          <w:szCs w:val="24"/>
        </w:rPr>
        <w:t>Website inter</w:t>
      </w:r>
      <w:r w:rsidR="00EC5752">
        <w:rPr>
          <w:rFonts w:ascii="Times New Roman" w:hAnsi="Times New Roman" w:cs="Times New Roman"/>
          <w:sz w:val="24"/>
          <w:szCs w:val="24"/>
        </w:rPr>
        <w:t xml:space="preserve">activity has </w:t>
      </w:r>
      <w:r>
        <w:rPr>
          <w:rFonts w:ascii="Times New Roman" w:hAnsi="Times New Roman" w:cs="Times New Roman"/>
          <w:sz w:val="24"/>
          <w:szCs w:val="24"/>
        </w:rPr>
        <w:t xml:space="preserve">become </w:t>
      </w:r>
      <w:proofErr w:type="gramStart"/>
      <w:r>
        <w:rPr>
          <w:rFonts w:ascii="Times New Roman" w:hAnsi="Times New Roman" w:cs="Times New Roman"/>
          <w:sz w:val="24"/>
          <w:szCs w:val="24"/>
        </w:rPr>
        <w:t xml:space="preserve">an </w:t>
      </w:r>
      <w:r w:rsidR="00D03C43">
        <w:rPr>
          <w:rFonts w:ascii="Times New Roman" w:hAnsi="Times New Roman" w:cs="Times New Roman"/>
          <w:sz w:val="24"/>
          <w:szCs w:val="24"/>
        </w:rPr>
        <w:t xml:space="preserve"> workable</w:t>
      </w:r>
      <w:proofErr w:type="gramEnd"/>
      <w:r>
        <w:rPr>
          <w:rFonts w:ascii="Times New Roman" w:hAnsi="Times New Roman" w:cs="Times New Roman"/>
          <w:sz w:val="24"/>
          <w:szCs w:val="24"/>
        </w:rPr>
        <w:t xml:space="preserve"> way of advancing the communicat</w:t>
      </w:r>
      <w:r w:rsidR="00EC5752">
        <w:rPr>
          <w:rFonts w:ascii="Times New Roman" w:hAnsi="Times New Roman" w:cs="Times New Roman"/>
          <w:sz w:val="24"/>
          <w:szCs w:val="24"/>
        </w:rPr>
        <w:t xml:space="preserve">ion value of brand Websites (de </w:t>
      </w:r>
      <w:proofErr w:type="spellStart"/>
      <w:r>
        <w:rPr>
          <w:rFonts w:ascii="Times New Roman" w:hAnsi="Times New Roman" w:cs="Times New Roman"/>
          <w:sz w:val="24"/>
          <w:szCs w:val="24"/>
        </w:rPr>
        <w:t>Chernatony</w:t>
      </w:r>
      <w:proofErr w:type="spellEnd"/>
      <w:r>
        <w:rPr>
          <w:rFonts w:ascii="Times New Roman" w:hAnsi="Times New Roman" w:cs="Times New Roman"/>
          <w:sz w:val="24"/>
          <w:szCs w:val="24"/>
        </w:rPr>
        <w:t>, 2010) and has been referred to as the interaction be</w:t>
      </w:r>
      <w:r w:rsidR="00EC5752">
        <w:rPr>
          <w:rFonts w:ascii="Times New Roman" w:hAnsi="Times New Roman" w:cs="Times New Roman"/>
          <w:sz w:val="24"/>
          <w:szCs w:val="24"/>
        </w:rPr>
        <w:t xml:space="preserve">tween users, between the system </w:t>
      </w:r>
      <w:r>
        <w:rPr>
          <w:rFonts w:ascii="Times New Roman" w:hAnsi="Times New Roman" w:cs="Times New Roman"/>
          <w:sz w:val="24"/>
          <w:szCs w:val="24"/>
        </w:rPr>
        <w:t>and the user and between the message and the user (Lee et al., 2013; Liu &amp; Shrum, 2002).</w:t>
      </w:r>
      <w:r w:rsidR="00143D18">
        <w:rPr>
          <w:rFonts w:ascii="Times New Roman" w:hAnsi="Times New Roman" w:cs="Times New Roman"/>
          <w:sz w:val="24"/>
          <w:szCs w:val="24"/>
        </w:rPr>
        <w:t xml:space="preserve"> </w:t>
      </w:r>
      <w:r w:rsidR="00143D18" w:rsidRPr="00143D18">
        <w:rPr>
          <w:rFonts w:ascii="Times New Roman" w:hAnsi="Times New Roman" w:cs="Times New Roman"/>
          <w:color w:val="000000"/>
          <w:sz w:val="24"/>
          <w:szCs w:val="24"/>
        </w:rPr>
        <w:t>As pointed out by Liu (</w:t>
      </w:r>
      <w:r w:rsidR="00183C76">
        <w:rPr>
          <w:rFonts w:ascii="Times New Roman" w:hAnsi="Times New Roman" w:cs="Times New Roman"/>
          <w:color w:val="000000"/>
          <w:sz w:val="24"/>
          <w:szCs w:val="24"/>
        </w:rPr>
        <w:t>2008</w:t>
      </w:r>
      <w:r w:rsidR="00143D18" w:rsidRPr="00143D18">
        <w:rPr>
          <w:rFonts w:ascii="Times New Roman" w:hAnsi="Times New Roman" w:cs="Times New Roman"/>
          <w:color w:val="000000"/>
          <w:sz w:val="24"/>
          <w:szCs w:val="24"/>
        </w:rPr>
        <w:t xml:space="preserve">), </w:t>
      </w:r>
      <w:r w:rsidR="00EC5752" w:rsidRPr="00143D18">
        <w:rPr>
          <w:rFonts w:ascii="Times New Roman" w:hAnsi="Times New Roman" w:cs="Times New Roman"/>
          <w:color w:val="000000"/>
          <w:sz w:val="24"/>
          <w:szCs w:val="24"/>
        </w:rPr>
        <w:t>people generally assume interactiv</w:t>
      </w:r>
      <w:r w:rsidR="00D03C43">
        <w:rPr>
          <w:rFonts w:ascii="Times New Roman" w:hAnsi="Times New Roman" w:cs="Times New Roman"/>
          <w:color w:val="000000"/>
          <w:sz w:val="24"/>
          <w:szCs w:val="24"/>
        </w:rPr>
        <w:t>ity to be a desirable feature</w:t>
      </w:r>
      <w:r w:rsidR="00143D18">
        <w:rPr>
          <w:rFonts w:ascii="Times New Roman" w:hAnsi="Times New Roman" w:cs="Times New Roman"/>
          <w:color w:val="000000"/>
          <w:sz w:val="24"/>
          <w:szCs w:val="24"/>
        </w:rPr>
        <w:t xml:space="preserve"> but</w:t>
      </w:r>
      <w:r w:rsidR="00EC5752" w:rsidRPr="00143D18">
        <w:rPr>
          <w:rFonts w:ascii="Times New Roman" w:hAnsi="Times New Roman" w:cs="Times New Roman"/>
          <w:color w:val="000000"/>
          <w:sz w:val="24"/>
          <w:szCs w:val="24"/>
        </w:rPr>
        <w:t xml:space="preserve"> research on interactivity effects has produced ambiguous results. </w:t>
      </w:r>
      <w:r w:rsidR="00143D18" w:rsidRPr="00143D18">
        <w:rPr>
          <w:rFonts w:ascii="Times New Roman" w:hAnsi="Times New Roman" w:cs="Times New Roman"/>
          <w:color w:val="131413"/>
          <w:sz w:val="24"/>
          <w:szCs w:val="24"/>
        </w:rPr>
        <w:t>Some studies have shown that users can form reliable judgments base on first interaction within a tinkle of an eye and this judgment is consequent on factors such as the context or visual complexity (Touch et al.</w:t>
      </w:r>
      <w:r w:rsidR="00262EB7">
        <w:rPr>
          <w:rFonts w:ascii="Times New Roman" w:hAnsi="Times New Roman" w:cs="Times New Roman"/>
          <w:color w:val="131413"/>
          <w:sz w:val="24"/>
          <w:szCs w:val="24"/>
        </w:rPr>
        <w:t>, 2012</w:t>
      </w:r>
      <w:r w:rsidR="00143D18" w:rsidRPr="00143D18">
        <w:rPr>
          <w:rFonts w:ascii="Times New Roman" w:hAnsi="Times New Roman" w:cs="Times New Roman"/>
          <w:color w:val="131413"/>
          <w:sz w:val="24"/>
          <w:szCs w:val="24"/>
        </w:rPr>
        <w:t>).</w:t>
      </w:r>
      <w:r w:rsidR="00143D18">
        <w:rPr>
          <w:rFonts w:ascii="Times New Roman" w:hAnsi="Times New Roman" w:cs="Times New Roman"/>
          <w:color w:val="000000"/>
          <w:sz w:val="24"/>
          <w:szCs w:val="24"/>
        </w:rPr>
        <w:t xml:space="preserve"> </w:t>
      </w:r>
      <w:r w:rsidR="00143D18" w:rsidRPr="00D03C43">
        <w:rPr>
          <w:rFonts w:ascii="Times New Roman" w:hAnsi="Times New Roman" w:cs="Times New Roman"/>
          <w:color w:val="FF0000"/>
          <w:sz w:val="24"/>
          <w:szCs w:val="24"/>
        </w:rPr>
        <w:t>Some other</w:t>
      </w:r>
      <w:r w:rsidR="00143D18">
        <w:rPr>
          <w:rFonts w:ascii="Times New Roman" w:hAnsi="Times New Roman" w:cs="Times New Roman"/>
          <w:color w:val="000000"/>
          <w:sz w:val="24"/>
          <w:szCs w:val="24"/>
        </w:rPr>
        <w:t xml:space="preserve"> studies have</w:t>
      </w:r>
      <w:r w:rsidR="00EC5752" w:rsidRPr="00143D18">
        <w:rPr>
          <w:rFonts w:ascii="Times New Roman" w:hAnsi="Times New Roman" w:cs="Times New Roman"/>
          <w:color w:val="000000"/>
          <w:sz w:val="24"/>
          <w:szCs w:val="24"/>
        </w:rPr>
        <w:t xml:space="preserve"> confirmed the positive impact of interactivity on </w:t>
      </w:r>
      <w:r w:rsidR="00143D18">
        <w:rPr>
          <w:rFonts w:ascii="Times New Roman" w:hAnsi="Times New Roman" w:cs="Times New Roman"/>
          <w:color w:val="000000"/>
          <w:sz w:val="24"/>
          <w:szCs w:val="24"/>
        </w:rPr>
        <w:t>users’</w:t>
      </w:r>
      <w:r w:rsidR="00EC5752" w:rsidRPr="00143D18">
        <w:rPr>
          <w:rFonts w:ascii="Times New Roman" w:hAnsi="Times New Roman" w:cs="Times New Roman"/>
          <w:color w:val="000000"/>
          <w:sz w:val="24"/>
          <w:szCs w:val="24"/>
        </w:rPr>
        <w:t xml:space="preserve"> re</w:t>
      </w:r>
      <w:r w:rsidR="00143D18">
        <w:rPr>
          <w:rFonts w:ascii="Times New Roman" w:hAnsi="Times New Roman" w:cs="Times New Roman"/>
          <w:color w:val="000000"/>
          <w:sz w:val="24"/>
          <w:szCs w:val="24"/>
        </w:rPr>
        <w:t>sponse such as attitude toward</w:t>
      </w:r>
      <w:r w:rsidR="00EC5752" w:rsidRPr="00143D18">
        <w:rPr>
          <w:rFonts w:ascii="Times New Roman" w:hAnsi="Times New Roman" w:cs="Times New Roman"/>
          <w:color w:val="000000"/>
          <w:sz w:val="24"/>
          <w:szCs w:val="24"/>
        </w:rPr>
        <w:t xml:space="preserve"> </w:t>
      </w:r>
      <w:r w:rsidR="00143D18">
        <w:rPr>
          <w:rFonts w:ascii="Times New Roman" w:hAnsi="Times New Roman" w:cs="Times New Roman"/>
          <w:color w:val="000000"/>
          <w:sz w:val="24"/>
          <w:szCs w:val="24"/>
        </w:rPr>
        <w:t>Websites (</w:t>
      </w:r>
      <w:proofErr w:type="spellStart"/>
      <w:r w:rsidR="00143D18">
        <w:rPr>
          <w:rFonts w:ascii="Times New Roman" w:hAnsi="Times New Roman" w:cs="Times New Roman"/>
          <w:color w:val="000000"/>
          <w:sz w:val="24"/>
          <w:szCs w:val="24"/>
        </w:rPr>
        <w:t>Yoo</w:t>
      </w:r>
      <w:proofErr w:type="spellEnd"/>
      <w:r w:rsidR="00143D18">
        <w:rPr>
          <w:rFonts w:ascii="Times New Roman" w:hAnsi="Times New Roman" w:cs="Times New Roman"/>
          <w:color w:val="000000"/>
          <w:sz w:val="24"/>
          <w:szCs w:val="24"/>
        </w:rPr>
        <w:t xml:space="preserve"> &amp;</w:t>
      </w:r>
      <w:r w:rsidR="00EC5752" w:rsidRPr="00143D18">
        <w:rPr>
          <w:rFonts w:ascii="Times New Roman" w:hAnsi="Times New Roman" w:cs="Times New Roman"/>
          <w:color w:val="000000"/>
          <w:sz w:val="24"/>
          <w:szCs w:val="24"/>
        </w:rPr>
        <w:t xml:space="preserve"> Stout, 2001), </w:t>
      </w:r>
      <w:r w:rsidR="00142959">
        <w:rPr>
          <w:rFonts w:ascii="Times New Roman" w:hAnsi="Times New Roman" w:cs="Times New Roman"/>
          <w:color w:val="000000"/>
          <w:sz w:val="24"/>
          <w:szCs w:val="24"/>
        </w:rPr>
        <w:t xml:space="preserve">while </w:t>
      </w:r>
      <w:r w:rsidR="00EC5752" w:rsidRPr="00143D18">
        <w:rPr>
          <w:rFonts w:ascii="Times New Roman" w:hAnsi="Times New Roman" w:cs="Times New Roman"/>
          <w:color w:val="000000"/>
          <w:sz w:val="24"/>
          <w:szCs w:val="24"/>
        </w:rPr>
        <w:t>other</w:t>
      </w:r>
      <w:r w:rsidR="00142959">
        <w:rPr>
          <w:rFonts w:ascii="Times New Roman" w:hAnsi="Times New Roman" w:cs="Times New Roman"/>
          <w:color w:val="000000"/>
          <w:sz w:val="24"/>
          <w:szCs w:val="24"/>
        </w:rPr>
        <w:t>s have found</w:t>
      </w:r>
      <w:r w:rsidR="00EC5752" w:rsidRPr="00143D18">
        <w:rPr>
          <w:rFonts w:ascii="Times New Roman" w:hAnsi="Times New Roman" w:cs="Times New Roman"/>
          <w:color w:val="000000"/>
          <w:sz w:val="24"/>
          <w:szCs w:val="24"/>
        </w:rPr>
        <w:t xml:space="preserve"> negative effect of interactivity</w:t>
      </w:r>
      <w:r w:rsidR="00142959">
        <w:rPr>
          <w:rFonts w:ascii="Times New Roman" w:hAnsi="Times New Roman" w:cs="Times New Roman"/>
          <w:color w:val="000000"/>
          <w:sz w:val="24"/>
          <w:szCs w:val="24"/>
        </w:rPr>
        <w:t xml:space="preserve"> on Websites visit</w:t>
      </w:r>
      <w:r w:rsidR="00EC5752" w:rsidRPr="00143D18">
        <w:rPr>
          <w:rFonts w:ascii="Times New Roman" w:hAnsi="Times New Roman" w:cs="Times New Roman"/>
          <w:color w:val="000000"/>
          <w:sz w:val="24"/>
          <w:szCs w:val="24"/>
        </w:rPr>
        <w:t xml:space="preserve"> (</w:t>
      </w:r>
      <w:r w:rsidR="00183C76">
        <w:rPr>
          <w:rFonts w:ascii="Times New Roman" w:hAnsi="Times New Roman" w:cs="Times New Roman"/>
          <w:color w:val="000000"/>
          <w:sz w:val="24"/>
          <w:szCs w:val="24"/>
        </w:rPr>
        <w:t>Coyle &amp;</w:t>
      </w:r>
      <w:r w:rsidR="00143D18">
        <w:rPr>
          <w:rFonts w:ascii="Times New Roman" w:hAnsi="Times New Roman" w:cs="Times New Roman"/>
          <w:color w:val="000000"/>
          <w:sz w:val="24"/>
          <w:szCs w:val="24"/>
        </w:rPr>
        <w:t xml:space="preserve"> Thorson, 2001</w:t>
      </w:r>
      <w:r w:rsidR="00142959">
        <w:rPr>
          <w:rFonts w:ascii="Times New Roman" w:hAnsi="Times New Roman" w:cs="Times New Roman"/>
          <w:color w:val="000000"/>
          <w:sz w:val="24"/>
          <w:szCs w:val="24"/>
        </w:rPr>
        <w:t xml:space="preserve">). </w:t>
      </w:r>
      <w:proofErr w:type="gramStart"/>
      <w:r w:rsidR="00142959">
        <w:rPr>
          <w:rFonts w:ascii="Times New Roman" w:hAnsi="Times New Roman" w:cs="Times New Roman"/>
          <w:color w:val="000000"/>
          <w:sz w:val="24"/>
          <w:szCs w:val="24"/>
        </w:rPr>
        <w:t>All of</w:t>
      </w:r>
      <w:proofErr w:type="gramEnd"/>
      <w:r w:rsidR="00142959">
        <w:rPr>
          <w:rFonts w:ascii="Times New Roman" w:hAnsi="Times New Roman" w:cs="Times New Roman"/>
          <w:color w:val="000000"/>
          <w:sz w:val="24"/>
          <w:szCs w:val="24"/>
        </w:rPr>
        <w:t xml:space="preserve"> these</w:t>
      </w:r>
      <w:r w:rsidR="00EC5752" w:rsidRPr="00143D18">
        <w:rPr>
          <w:rFonts w:ascii="Times New Roman" w:hAnsi="Times New Roman" w:cs="Times New Roman"/>
          <w:color w:val="000000"/>
          <w:sz w:val="24"/>
          <w:szCs w:val="24"/>
        </w:rPr>
        <w:t xml:space="preserve"> studies </w:t>
      </w:r>
      <w:r w:rsidR="00142959" w:rsidRPr="00143D18">
        <w:rPr>
          <w:rFonts w:ascii="Times New Roman" w:hAnsi="Times New Roman" w:cs="Times New Roman"/>
          <w:color w:val="000000"/>
          <w:sz w:val="24"/>
          <w:szCs w:val="24"/>
        </w:rPr>
        <w:t>suggest</w:t>
      </w:r>
      <w:r w:rsidR="00142959">
        <w:rPr>
          <w:rFonts w:ascii="Times New Roman" w:hAnsi="Times New Roman" w:cs="Times New Roman"/>
          <w:color w:val="000000"/>
          <w:sz w:val="24"/>
          <w:szCs w:val="24"/>
        </w:rPr>
        <w:t xml:space="preserve"> that the mixed</w:t>
      </w:r>
      <w:r w:rsidR="00EC5752" w:rsidRPr="00143D18">
        <w:rPr>
          <w:rFonts w:ascii="Times New Roman" w:hAnsi="Times New Roman" w:cs="Times New Roman"/>
          <w:color w:val="000000"/>
          <w:sz w:val="24"/>
          <w:szCs w:val="24"/>
        </w:rPr>
        <w:t xml:space="preserve"> results may be partly due</w:t>
      </w:r>
      <w:r w:rsidR="00142959">
        <w:rPr>
          <w:rFonts w:ascii="Times New Roman" w:hAnsi="Times New Roman" w:cs="Times New Roman"/>
          <w:color w:val="000000"/>
          <w:sz w:val="24"/>
          <w:szCs w:val="24"/>
        </w:rPr>
        <w:t xml:space="preserve"> to the lack of uniform conception</w:t>
      </w:r>
      <w:r w:rsidR="00EC5752" w:rsidRPr="00143D18">
        <w:rPr>
          <w:rFonts w:ascii="Times New Roman" w:hAnsi="Times New Roman" w:cs="Times New Roman"/>
          <w:color w:val="000000"/>
          <w:sz w:val="24"/>
          <w:szCs w:val="24"/>
        </w:rPr>
        <w:t xml:space="preserve"> of interactivity. Holding different understand</w:t>
      </w:r>
      <w:r w:rsidR="00142959">
        <w:rPr>
          <w:rFonts w:ascii="Times New Roman" w:hAnsi="Times New Roman" w:cs="Times New Roman"/>
          <w:color w:val="000000"/>
          <w:sz w:val="24"/>
          <w:szCs w:val="24"/>
        </w:rPr>
        <w:t>ing about what interactivity is has led to the researchers’ manipulation of the</w:t>
      </w:r>
      <w:r w:rsidR="00143D18">
        <w:rPr>
          <w:rFonts w:ascii="Times New Roman" w:hAnsi="Times New Roman" w:cs="Times New Roman"/>
          <w:color w:val="000000"/>
          <w:sz w:val="24"/>
          <w:szCs w:val="24"/>
        </w:rPr>
        <w:t xml:space="preserve"> construct in various ways (e.g. Liu &amp; Shrum 2002</w:t>
      </w:r>
      <w:r w:rsidR="005E4A79">
        <w:rPr>
          <w:rFonts w:ascii="Times New Roman" w:hAnsi="Times New Roman" w:cs="Times New Roman"/>
          <w:color w:val="000000"/>
          <w:sz w:val="24"/>
          <w:szCs w:val="24"/>
        </w:rPr>
        <w:t>). As observed from the literature, t</w:t>
      </w:r>
      <w:r w:rsidR="00EC5752" w:rsidRPr="00143D18">
        <w:rPr>
          <w:rFonts w:ascii="Times New Roman" w:hAnsi="Times New Roman" w:cs="Times New Roman"/>
          <w:color w:val="000000"/>
          <w:sz w:val="24"/>
          <w:szCs w:val="24"/>
        </w:rPr>
        <w:t>here have been no conclusive results about how interactivity</w:t>
      </w:r>
      <w:r w:rsidR="00143D18">
        <w:rPr>
          <w:rFonts w:ascii="Times New Roman" w:hAnsi="Times New Roman" w:cs="Times New Roman"/>
          <w:color w:val="000000"/>
          <w:sz w:val="24"/>
          <w:szCs w:val="24"/>
        </w:rPr>
        <w:t xml:space="preserve"> influences Websites preference</w:t>
      </w:r>
      <w:r w:rsidR="00EC5752" w:rsidRPr="00143D18">
        <w:rPr>
          <w:rFonts w:ascii="Times New Roman" w:hAnsi="Times New Roman" w:cs="Times New Roman"/>
          <w:color w:val="000000"/>
          <w:sz w:val="24"/>
          <w:szCs w:val="24"/>
        </w:rPr>
        <w:t xml:space="preserve">. </w:t>
      </w:r>
      <w:r w:rsidR="005E4A79">
        <w:rPr>
          <w:rFonts w:ascii="Times New Roman" w:hAnsi="Times New Roman" w:cs="Times New Roman"/>
          <w:color w:val="000000"/>
          <w:sz w:val="24"/>
          <w:szCs w:val="24"/>
        </w:rPr>
        <w:t>Therefore</w:t>
      </w:r>
      <w:r w:rsidR="00143D18">
        <w:rPr>
          <w:rFonts w:ascii="Times New Roman" w:hAnsi="Times New Roman" w:cs="Times New Roman"/>
          <w:color w:val="000000"/>
          <w:sz w:val="24"/>
          <w:szCs w:val="24"/>
        </w:rPr>
        <w:t xml:space="preserve">, this study hypothesizes that: </w:t>
      </w:r>
    </w:p>
    <w:p w:rsidR="00143D18" w:rsidRPr="00143D18" w:rsidRDefault="00143D18" w:rsidP="00143D18">
      <w:pPr>
        <w:autoSpaceDE w:val="0"/>
        <w:autoSpaceDN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H</w:t>
      </w:r>
      <w:r w:rsidR="00A33186">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vertAlign w:val="subscript"/>
        </w:rPr>
        <w:t xml:space="preserve"> - </w:t>
      </w:r>
      <w:r>
        <w:rPr>
          <w:rFonts w:ascii="Times New Roman" w:hAnsi="Times New Roman" w:cs="Times New Roman"/>
          <w:color w:val="131413"/>
          <w:sz w:val="24"/>
          <w:szCs w:val="24"/>
        </w:rPr>
        <w:t xml:space="preserve">undergraduates’ perception of interactivity will not significantly predict undergraduates’ preference for university library websites. </w:t>
      </w:r>
    </w:p>
    <w:p w:rsidR="00143D18" w:rsidRDefault="00143D18" w:rsidP="00143D18">
      <w:pPr>
        <w:autoSpaceDE w:val="0"/>
        <w:autoSpaceDN w:val="0"/>
        <w:adjustRightInd w:val="0"/>
        <w:spacing w:after="0" w:line="240" w:lineRule="auto"/>
        <w:jc w:val="both"/>
        <w:rPr>
          <w:rFonts w:ascii="Times New Roman" w:hAnsi="Times New Roman" w:cs="Times New Roman"/>
          <w:b/>
          <w:sz w:val="24"/>
          <w:szCs w:val="24"/>
        </w:rPr>
      </w:pPr>
    </w:p>
    <w:p w:rsidR="00EC5752" w:rsidRPr="00EC5752" w:rsidRDefault="00EC5752" w:rsidP="00BF73EF">
      <w:pPr>
        <w:autoSpaceDE w:val="0"/>
        <w:autoSpaceDN w:val="0"/>
        <w:adjustRightInd w:val="0"/>
        <w:spacing w:after="0" w:line="240" w:lineRule="auto"/>
        <w:jc w:val="both"/>
        <w:rPr>
          <w:rFonts w:ascii="Times New Roman" w:hAnsi="Times New Roman" w:cs="Times New Roman"/>
          <w:b/>
          <w:sz w:val="24"/>
          <w:szCs w:val="24"/>
        </w:rPr>
      </w:pPr>
    </w:p>
    <w:p w:rsidR="00BF73EF" w:rsidRDefault="00BF73EF" w:rsidP="00BF73E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Usability</w:t>
      </w:r>
    </w:p>
    <w:p w:rsidR="00143D18" w:rsidRDefault="00143D18" w:rsidP="00BF73EF">
      <w:pPr>
        <w:autoSpaceDE w:val="0"/>
        <w:autoSpaceDN w:val="0"/>
        <w:adjustRightInd w:val="0"/>
        <w:spacing w:after="0" w:line="240" w:lineRule="auto"/>
        <w:jc w:val="both"/>
        <w:rPr>
          <w:rFonts w:ascii="Times New Roman" w:hAnsi="Times New Roman" w:cs="Times New Roman"/>
          <w:b/>
          <w:sz w:val="24"/>
          <w:szCs w:val="24"/>
        </w:rPr>
      </w:pPr>
    </w:p>
    <w:p w:rsidR="007F3B36" w:rsidRPr="007F3B36" w:rsidRDefault="0005766F" w:rsidP="007F3B36">
      <w:pPr>
        <w:autoSpaceDE w:val="0"/>
        <w:autoSpaceDN w:val="0"/>
        <w:adjustRightInd w:val="0"/>
        <w:spacing w:after="0" w:line="240" w:lineRule="auto"/>
        <w:jc w:val="both"/>
        <w:rPr>
          <w:rFonts w:ascii="Times New Roman" w:hAnsi="Times New Roman" w:cs="Times New Roman"/>
          <w:sz w:val="24"/>
          <w:szCs w:val="24"/>
        </w:rPr>
      </w:pPr>
      <w:r w:rsidRPr="00611698">
        <w:rPr>
          <w:rFonts w:ascii="Times New Roman" w:hAnsi="Times New Roman" w:cs="Times New Roman"/>
          <w:sz w:val="24"/>
          <w:szCs w:val="24"/>
        </w:rPr>
        <w:t xml:space="preserve">Designers and researchers </w:t>
      </w:r>
      <w:r w:rsidR="005E4A79">
        <w:rPr>
          <w:rFonts w:ascii="Times New Roman" w:hAnsi="Times New Roman" w:cs="Times New Roman"/>
          <w:sz w:val="24"/>
          <w:szCs w:val="24"/>
        </w:rPr>
        <w:t xml:space="preserve">have </w:t>
      </w:r>
      <w:r>
        <w:rPr>
          <w:rFonts w:ascii="Times New Roman" w:hAnsi="Times New Roman" w:cs="Times New Roman"/>
          <w:sz w:val="24"/>
          <w:szCs w:val="24"/>
        </w:rPr>
        <w:t>assumed that usability is</w:t>
      </w:r>
      <w:r w:rsidR="005E4A79">
        <w:rPr>
          <w:rFonts w:ascii="Times New Roman" w:hAnsi="Times New Roman" w:cs="Times New Roman"/>
          <w:sz w:val="24"/>
          <w:szCs w:val="24"/>
        </w:rPr>
        <w:t xml:space="preserve"> the rationale behind users’</w:t>
      </w:r>
      <w:r w:rsidR="002A3735">
        <w:rPr>
          <w:rFonts w:ascii="Times New Roman" w:hAnsi="Times New Roman" w:cs="Times New Roman"/>
          <w:sz w:val="24"/>
          <w:szCs w:val="24"/>
        </w:rPr>
        <w:t xml:space="preserve"> active involvement with a W</w:t>
      </w:r>
      <w:r w:rsidRPr="00611698">
        <w:rPr>
          <w:rFonts w:ascii="Times New Roman" w:hAnsi="Times New Roman" w:cs="Times New Roman"/>
          <w:sz w:val="24"/>
          <w:szCs w:val="24"/>
        </w:rPr>
        <w:t xml:space="preserve">ebsite (Reinecke, Yeh, </w:t>
      </w:r>
      <w:proofErr w:type="spellStart"/>
      <w:r w:rsidRPr="00611698">
        <w:rPr>
          <w:rFonts w:ascii="Times New Roman" w:hAnsi="Times New Roman" w:cs="Times New Roman"/>
          <w:sz w:val="24"/>
          <w:szCs w:val="24"/>
        </w:rPr>
        <w:t>Miratrix</w:t>
      </w:r>
      <w:proofErr w:type="spellEnd"/>
      <w:r w:rsidRPr="00611698">
        <w:rPr>
          <w:rFonts w:ascii="Times New Roman" w:hAnsi="Times New Roman" w:cs="Times New Roman"/>
          <w:sz w:val="24"/>
          <w:szCs w:val="24"/>
        </w:rPr>
        <w:t xml:space="preserve">, </w:t>
      </w:r>
      <w:proofErr w:type="spellStart"/>
      <w:r w:rsidRPr="00611698">
        <w:rPr>
          <w:rFonts w:ascii="Times New Roman" w:hAnsi="Times New Roman" w:cs="Times New Roman"/>
          <w:sz w:val="24"/>
          <w:szCs w:val="24"/>
        </w:rPr>
        <w:t>Mardiko</w:t>
      </w:r>
      <w:proofErr w:type="spellEnd"/>
      <w:r w:rsidRPr="00611698">
        <w:rPr>
          <w:rFonts w:ascii="Times New Roman" w:hAnsi="Times New Roman" w:cs="Times New Roman"/>
          <w:sz w:val="24"/>
          <w:szCs w:val="24"/>
        </w:rPr>
        <w:t xml:space="preserve"> et al, 2013). </w:t>
      </w:r>
      <w:r w:rsidR="0042256D" w:rsidRPr="00504EBB">
        <w:rPr>
          <w:rFonts w:ascii="Times New Roman" w:eastAsia="TimesNewRoman" w:hAnsi="Times New Roman" w:cs="Times New Roman"/>
          <w:color w:val="000000" w:themeColor="text1"/>
          <w:sz w:val="24"/>
          <w:szCs w:val="24"/>
        </w:rPr>
        <w:t>From the literature, usabi</w:t>
      </w:r>
      <w:r w:rsidR="005E4A79">
        <w:rPr>
          <w:rFonts w:ascii="Times New Roman" w:eastAsia="TimesNewRoman" w:hAnsi="Times New Roman" w:cs="Times New Roman"/>
          <w:color w:val="000000" w:themeColor="text1"/>
          <w:sz w:val="24"/>
          <w:szCs w:val="24"/>
        </w:rPr>
        <w:t>lity is regarded as a key variable</w:t>
      </w:r>
      <w:r w:rsidR="0042256D" w:rsidRPr="00504EBB">
        <w:rPr>
          <w:rFonts w:ascii="Times New Roman" w:eastAsia="TimesNewRoman" w:hAnsi="Times New Roman" w:cs="Times New Roman"/>
          <w:color w:val="000000" w:themeColor="text1"/>
          <w:sz w:val="24"/>
          <w:szCs w:val="24"/>
        </w:rPr>
        <w:t xml:space="preserve"> affecting quality</w:t>
      </w:r>
      <w:r w:rsidR="0042256D" w:rsidRPr="00504EBB">
        <w:rPr>
          <w:rFonts w:ascii="Times New Roman" w:hAnsi="Times New Roman" w:cs="Times New Roman"/>
          <w:b/>
          <w:bCs/>
          <w:color w:val="000000" w:themeColor="text1"/>
          <w:sz w:val="24"/>
          <w:szCs w:val="24"/>
        </w:rPr>
        <w:t xml:space="preserve"> </w:t>
      </w:r>
      <w:r w:rsidR="0042256D" w:rsidRPr="00504EBB">
        <w:rPr>
          <w:rFonts w:ascii="Times New Roman" w:eastAsia="TimesNewRoman" w:hAnsi="Times New Roman" w:cs="Times New Roman"/>
          <w:color w:val="000000" w:themeColor="text1"/>
          <w:sz w:val="24"/>
          <w:szCs w:val="24"/>
        </w:rPr>
        <w:t xml:space="preserve">perceptions. </w:t>
      </w:r>
      <w:r w:rsidR="0042256D">
        <w:rPr>
          <w:rFonts w:ascii="Times New Roman" w:eastAsia="TimesNewRoman" w:hAnsi="Times New Roman" w:cs="Times New Roman"/>
          <w:color w:val="000000" w:themeColor="text1"/>
          <w:sz w:val="24"/>
          <w:szCs w:val="24"/>
        </w:rPr>
        <w:t xml:space="preserve">Though very difficult to define but however some author </w:t>
      </w:r>
      <w:proofErr w:type="gramStart"/>
      <w:r w:rsidR="0042256D">
        <w:rPr>
          <w:rFonts w:ascii="Times New Roman" w:eastAsia="TimesNewRoman" w:hAnsi="Times New Roman" w:cs="Times New Roman"/>
          <w:color w:val="000000" w:themeColor="text1"/>
          <w:sz w:val="24"/>
          <w:szCs w:val="24"/>
        </w:rPr>
        <w:t>have</w:t>
      </w:r>
      <w:proofErr w:type="gramEnd"/>
      <w:r w:rsidR="0042256D">
        <w:rPr>
          <w:rFonts w:ascii="Times New Roman" w:eastAsia="TimesNewRoman" w:hAnsi="Times New Roman" w:cs="Times New Roman"/>
          <w:color w:val="000000" w:themeColor="text1"/>
          <w:sz w:val="24"/>
          <w:szCs w:val="24"/>
        </w:rPr>
        <w:t xml:space="preserve"> made some attempts. For instance, </w:t>
      </w:r>
      <w:proofErr w:type="spellStart"/>
      <w:r w:rsidR="0042256D" w:rsidRPr="0042256D">
        <w:rPr>
          <w:rFonts w:ascii="Times New Roman" w:hAnsi="Times New Roman" w:cs="Times New Roman"/>
          <w:sz w:val="24"/>
          <w:szCs w:val="24"/>
        </w:rPr>
        <w:t>Brinck’s</w:t>
      </w:r>
      <w:proofErr w:type="spellEnd"/>
      <w:r w:rsidR="0042256D" w:rsidRPr="0042256D">
        <w:rPr>
          <w:rFonts w:ascii="Times New Roman" w:hAnsi="Times New Roman" w:cs="Times New Roman"/>
          <w:sz w:val="24"/>
          <w:szCs w:val="24"/>
        </w:rPr>
        <w:t xml:space="preserve"> (2002) considered usability </w:t>
      </w:r>
      <w:r w:rsidR="0042256D">
        <w:rPr>
          <w:rFonts w:ascii="Times New Roman" w:hAnsi="Times New Roman" w:cs="Times New Roman"/>
          <w:sz w:val="24"/>
          <w:szCs w:val="24"/>
        </w:rPr>
        <w:t>to include</w:t>
      </w:r>
      <w:r w:rsidR="0042256D" w:rsidRPr="0042256D">
        <w:rPr>
          <w:rFonts w:ascii="Times New Roman" w:hAnsi="Times New Roman" w:cs="Times New Roman"/>
          <w:sz w:val="24"/>
          <w:szCs w:val="24"/>
        </w:rPr>
        <w:t xml:space="preserve"> functionally correct,</w:t>
      </w:r>
      <w:r w:rsidR="0042256D">
        <w:rPr>
          <w:rFonts w:ascii="Times New Roman" w:hAnsi="Times New Roman" w:cs="Times New Roman"/>
          <w:sz w:val="24"/>
          <w:szCs w:val="24"/>
        </w:rPr>
        <w:t xml:space="preserve"> </w:t>
      </w:r>
      <w:r w:rsidR="0042256D" w:rsidRPr="0042256D">
        <w:rPr>
          <w:rFonts w:ascii="Times New Roman" w:hAnsi="Times New Roman" w:cs="Times New Roman"/>
          <w:sz w:val="24"/>
          <w:szCs w:val="24"/>
        </w:rPr>
        <w:t>efficient to use, easy to learn and remember,</w:t>
      </w:r>
      <w:r w:rsidR="0042256D">
        <w:rPr>
          <w:rFonts w:ascii="Times New Roman" w:hAnsi="Times New Roman" w:cs="Times New Roman"/>
          <w:sz w:val="24"/>
          <w:szCs w:val="24"/>
        </w:rPr>
        <w:t xml:space="preserve"> </w:t>
      </w:r>
      <w:r w:rsidR="0042256D" w:rsidRPr="0042256D">
        <w:rPr>
          <w:rFonts w:ascii="Times New Roman" w:hAnsi="Times New Roman" w:cs="Times New Roman"/>
          <w:sz w:val="24"/>
          <w:szCs w:val="24"/>
        </w:rPr>
        <w:t>error tolerant, and subjectively pleasing,</w:t>
      </w:r>
      <w:r w:rsidR="0042256D">
        <w:rPr>
          <w:rFonts w:ascii="Times New Roman" w:hAnsi="Times New Roman" w:cs="Times New Roman"/>
          <w:sz w:val="24"/>
          <w:szCs w:val="24"/>
        </w:rPr>
        <w:t xml:space="preserve"> </w:t>
      </w:r>
      <w:r w:rsidR="00E33BE3">
        <w:rPr>
          <w:rFonts w:ascii="Times New Roman" w:hAnsi="Times New Roman" w:cs="Times New Roman"/>
          <w:sz w:val="24"/>
          <w:szCs w:val="24"/>
        </w:rPr>
        <w:t>w</w:t>
      </w:r>
      <w:r w:rsidR="0042256D" w:rsidRPr="0042256D">
        <w:rPr>
          <w:rFonts w:ascii="Times New Roman" w:hAnsi="Times New Roman" w:cs="Times New Roman"/>
          <w:sz w:val="24"/>
          <w:szCs w:val="24"/>
        </w:rPr>
        <w:t xml:space="preserve">hile </w:t>
      </w:r>
      <w:proofErr w:type="spellStart"/>
      <w:r w:rsidR="0042256D" w:rsidRPr="0042256D">
        <w:rPr>
          <w:rFonts w:ascii="Times New Roman" w:hAnsi="Times New Roman" w:cs="Times New Roman"/>
          <w:sz w:val="24"/>
          <w:szCs w:val="24"/>
        </w:rPr>
        <w:t>Oulanov</w:t>
      </w:r>
      <w:proofErr w:type="spellEnd"/>
      <w:r w:rsidR="0042256D" w:rsidRPr="0042256D">
        <w:rPr>
          <w:rFonts w:ascii="Times New Roman" w:hAnsi="Times New Roman" w:cs="Times New Roman"/>
          <w:sz w:val="24"/>
          <w:szCs w:val="24"/>
        </w:rPr>
        <w:t xml:space="preserve"> and </w:t>
      </w:r>
      <w:proofErr w:type="spellStart"/>
      <w:r w:rsidR="0042256D" w:rsidRPr="0042256D">
        <w:rPr>
          <w:rFonts w:ascii="Times New Roman" w:hAnsi="Times New Roman" w:cs="Times New Roman"/>
          <w:sz w:val="24"/>
          <w:szCs w:val="24"/>
        </w:rPr>
        <w:t>Pajarillo</w:t>
      </w:r>
      <w:proofErr w:type="spellEnd"/>
      <w:r w:rsidR="0042256D" w:rsidRPr="0042256D">
        <w:rPr>
          <w:rFonts w:ascii="Times New Roman" w:hAnsi="Times New Roman" w:cs="Times New Roman"/>
          <w:sz w:val="24"/>
          <w:szCs w:val="24"/>
        </w:rPr>
        <w:t xml:space="preserve"> (2002) postulated</w:t>
      </w:r>
      <w:r w:rsidR="0042256D">
        <w:rPr>
          <w:rFonts w:ascii="Times New Roman" w:hAnsi="Times New Roman" w:cs="Times New Roman"/>
          <w:sz w:val="24"/>
          <w:szCs w:val="24"/>
        </w:rPr>
        <w:t xml:space="preserve"> </w:t>
      </w:r>
      <w:r w:rsidR="002A3735">
        <w:rPr>
          <w:rFonts w:ascii="Times New Roman" w:hAnsi="Times New Roman" w:cs="Times New Roman"/>
          <w:sz w:val="24"/>
          <w:szCs w:val="24"/>
        </w:rPr>
        <w:t xml:space="preserve">that </w:t>
      </w:r>
      <w:r w:rsidR="0042256D" w:rsidRPr="0042256D">
        <w:rPr>
          <w:rFonts w:ascii="Times New Roman" w:hAnsi="Times New Roman" w:cs="Times New Roman"/>
          <w:sz w:val="24"/>
          <w:szCs w:val="24"/>
        </w:rPr>
        <w:t xml:space="preserve">efficiency, </w:t>
      </w:r>
      <w:r w:rsidR="002A3735">
        <w:rPr>
          <w:rFonts w:ascii="Times New Roman" w:hAnsi="Times New Roman" w:cs="Times New Roman"/>
          <w:sz w:val="24"/>
          <w:szCs w:val="24"/>
        </w:rPr>
        <w:t>helpfulness, and adaptability are</w:t>
      </w:r>
      <w:r w:rsidR="0042256D">
        <w:rPr>
          <w:rFonts w:ascii="Times New Roman" w:hAnsi="Times New Roman" w:cs="Times New Roman"/>
          <w:sz w:val="24"/>
          <w:szCs w:val="24"/>
        </w:rPr>
        <w:t xml:space="preserve"> </w:t>
      </w:r>
      <w:r w:rsidR="0042256D" w:rsidRPr="0042256D">
        <w:rPr>
          <w:rFonts w:ascii="Times New Roman" w:hAnsi="Times New Roman" w:cs="Times New Roman"/>
          <w:sz w:val="24"/>
          <w:szCs w:val="24"/>
        </w:rPr>
        <w:t>usability attributes. In his usability test study,</w:t>
      </w:r>
      <w:r w:rsidR="0042256D">
        <w:rPr>
          <w:rFonts w:ascii="Times New Roman" w:hAnsi="Times New Roman" w:cs="Times New Roman"/>
          <w:sz w:val="24"/>
          <w:szCs w:val="24"/>
        </w:rPr>
        <w:t xml:space="preserve"> </w:t>
      </w:r>
      <w:r w:rsidR="0042256D" w:rsidRPr="0042256D">
        <w:rPr>
          <w:rFonts w:ascii="Times New Roman" w:hAnsi="Times New Roman" w:cs="Times New Roman"/>
          <w:sz w:val="24"/>
          <w:szCs w:val="24"/>
        </w:rPr>
        <w:t>Lee (2004) adopted multiple usability criteria</w:t>
      </w:r>
      <w:r w:rsidR="0042256D">
        <w:rPr>
          <w:rFonts w:ascii="Times New Roman" w:hAnsi="Times New Roman" w:cs="Times New Roman"/>
          <w:sz w:val="24"/>
          <w:szCs w:val="24"/>
        </w:rPr>
        <w:t xml:space="preserve"> </w:t>
      </w:r>
      <w:r w:rsidR="00E33BE3">
        <w:rPr>
          <w:rFonts w:ascii="Times New Roman" w:hAnsi="Times New Roman" w:cs="Times New Roman"/>
          <w:sz w:val="24"/>
          <w:szCs w:val="24"/>
        </w:rPr>
        <w:t>such as</w:t>
      </w:r>
      <w:r w:rsidR="0042256D" w:rsidRPr="0042256D">
        <w:rPr>
          <w:rFonts w:ascii="Times New Roman" w:hAnsi="Times New Roman" w:cs="Times New Roman"/>
          <w:sz w:val="24"/>
          <w:szCs w:val="24"/>
        </w:rPr>
        <w:t xml:space="preserve"> usefulness, effectiveness, satisfaction,</w:t>
      </w:r>
      <w:r w:rsidR="0042256D">
        <w:rPr>
          <w:rFonts w:ascii="Times New Roman" w:hAnsi="Times New Roman" w:cs="Times New Roman"/>
          <w:sz w:val="24"/>
          <w:szCs w:val="24"/>
        </w:rPr>
        <w:t xml:space="preserve"> </w:t>
      </w:r>
      <w:r w:rsidR="0042256D" w:rsidRPr="0042256D">
        <w:rPr>
          <w:rFonts w:ascii="Times New Roman" w:hAnsi="Times New Roman" w:cs="Times New Roman"/>
          <w:sz w:val="24"/>
          <w:szCs w:val="24"/>
        </w:rPr>
        <w:t xml:space="preserve">supportiveness, and intuitiveness. </w:t>
      </w:r>
      <w:r w:rsidR="0042256D">
        <w:rPr>
          <w:rFonts w:ascii="Times New Roman" w:hAnsi="Times New Roman" w:cs="Times New Roman"/>
          <w:sz w:val="24"/>
          <w:szCs w:val="24"/>
        </w:rPr>
        <w:t xml:space="preserve"> </w:t>
      </w:r>
      <w:r w:rsidR="007F3B36">
        <w:rPr>
          <w:rFonts w:ascii="Times New Roman" w:hAnsi="Times New Roman" w:cs="Times New Roman"/>
          <w:b/>
          <w:sz w:val="24"/>
          <w:szCs w:val="24"/>
        </w:rPr>
        <w:t xml:space="preserve"> </w:t>
      </w:r>
      <w:proofErr w:type="spellStart"/>
      <w:r w:rsidR="002A3735">
        <w:rPr>
          <w:rFonts w:ascii="Times New Roman" w:hAnsi="Times New Roman" w:cs="Times New Roman"/>
          <w:sz w:val="24"/>
          <w:szCs w:val="24"/>
        </w:rPr>
        <w:t>Shackel</w:t>
      </w:r>
      <w:proofErr w:type="spellEnd"/>
      <w:r w:rsidR="002A3735">
        <w:rPr>
          <w:rFonts w:ascii="Times New Roman" w:hAnsi="Times New Roman" w:cs="Times New Roman"/>
          <w:sz w:val="24"/>
          <w:szCs w:val="24"/>
        </w:rPr>
        <w:t xml:space="preserve"> (2009) described usability as </w:t>
      </w:r>
      <w:r w:rsidR="0042256D" w:rsidRPr="007F3B36">
        <w:rPr>
          <w:rFonts w:ascii="Times New Roman" w:hAnsi="Times New Roman" w:cs="Times New Roman"/>
          <w:sz w:val="24"/>
          <w:szCs w:val="24"/>
        </w:rPr>
        <w:t>a</w:t>
      </w:r>
      <w:r w:rsidR="007F3B36" w:rsidRPr="007F3B36">
        <w:rPr>
          <w:rFonts w:ascii="Times New Roman" w:hAnsi="Times New Roman" w:cs="Times New Roman"/>
          <w:sz w:val="24"/>
          <w:szCs w:val="24"/>
        </w:rPr>
        <w:t xml:space="preserve"> </w:t>
      </w:r>
      <w:r w:rsidR="00E33BE3">
        <w:rPr>
          <w:rFonts w:ascii="Times New Roman" w:hAnsi="Times New Roman" w:cs="Times New Roman"/>
          <w:sz w:val="24"/>
          <w:szCs w:val="24"/>
        </w:rPr>
        <w:t>technology's capability</w:t>
      </w:r>
      <w:r w:rsidR="0042256D" w:rsidRPr="007F3B36">
        <w:rPr>
          <w:rFonts w:ascii="Times New Roman" w:hAnsi="Times New Roman" w:cs="Times New Roman"/>
          <w:sz w:val="24"/>
          <w:szCs w:val="24"/>
        </w:rPr>
        <w:t xml:space="preserve"> used easily and effectively by the specified range of users, given specified training</w:t>
      </w:r>
      <w:r w:rsidR="007F3B36" w:rsidRPr="007F3B36">
        <w:rPr>
          <w:rFonts w:ascii="Times New Roman" w:hAnsi="Times New Roman" w:cs="Times New Roman"/>
          <w:sz w:val="24"/>
          <w:szCs w:val="24"/>
        </w:rPr>
        <w:t xml:space="preserve"> </w:t>
      </w:r>
      <w:r w:rsidR="00E33BE3">
        <w:rPr>
          <w:rFonts w:ascii="Times New Roman" w:hAnsi="Times New Roman" w:cs="Times New Roman"/>
          <w:sz w:val="24"/>
          <w:szCs w:val="24"/>
        </w:rPr>
        <w:t>and user support.</w:t>
      </w:r>
      <w:r w:rsidR="0042256D" w:rsidRPr="007F3B36">
        <w:rPr>
          <w:rFonts w:ascii="Times New Roman" w:hAnsi="Times New Roman" w:cs="Times New Roman"/>
          <w:sz w:val="24"/>
          <w:szCs w:val="24"/>
        </w:rPr>
        <w:t xml:space="preserve"> </w:t>
      </w:r>
      <w:r w:rsidR="00E33BE3">
        <w:rPr>
          <w:rFonts w:ascii="Times New Roman" w:hAnsi="Times New Roman" w:cs="Times New Roman"/>
          <w:sz w:val="24"/>
          <w:szCs w:val="24"/>
        </w:rPr>
        <w:t xml:space="preserve">This is to </w:t>
      </w:r>
      <w:r w:rsidR="0042256D" w:rsidRPr="007F3B36">
        <w:rPr>
          <w:rFonts w:ascii="Times New Roman" w:hAnsi="Times New Roman" w:cs="Times New Roman"/>
          <w:sz w:val="24"/>
          <w:szCs w:val="24"/>
        </w:rPr>
        <w:t>fulfill the specified range of tasks, within the specified r</w:t>
      </w:r>
      <w:r w:rsidR="002A3735">
        <w:rPr>
          <w:rFonts w:ascii="Times New Roman" w:hAnsi="Times New Roman" w:cs="Times New Roman"/>
          <w:sz w:val="24"/>
          <w:szCs w:val="24"/>
        </w:rPr>
        <w:t>ange of environmental scenarios</w:t>
      </w:r>
      <w:r w:rsidR="0042256D" w:rsidRPr="007F3B36">
        <w:rPr>
          <w:rFonts w:ascii="Times New Roman" w:hAnsi="Times New Roman" w:cs="Times New Roman"/>
          <w:sz w:val="24"/>
          <w:szCs w:val="24"/>
        </w:rPr>
        <w:t>.</w:t>
      </w:r>
      <w:r w:rsidR="007F3B36" w:rsidRPr="007F3B36">
        <w:rPr>
          <w:rFonts w:ascii="Times New Roman" w:hAnsi="Times New Roman" w:cs="Times New Roman"/>
          <w:sz w:val="24"/>
          <w:szCs w:val="24"/>
        </w:rPr>
        <w:t xml:space="preserve"> Usability refers to terms such as ease of use and ease of learning that implied providing users with systems requiring minimum cognitive and physical effort to accomplish users’ need</w:t>
      </w:r>
      <w:r w:rsidR="002A3735">
        <w:rPr>
          <w:rFonts w:ascii="Times New Roman" w:hAnsi="Times New Roman" w:cs="Times New Roman"/>
          <w:sz w:val="24"/>
          <w:szCs w:val="24"/>
        </w:rPr>
        <w:t>s and expectations (</w:t>
      </w:r>
      <w:proofErr w:type="spellStart"/>
      <w:r w:rsidR="002A3735">
        <w:rPr>
          <w:rFonts w:ascii="Times New Roman" w:hAnsi="Times New Roman" w:cs="Times New Roman"/>
          <w:sz w:val="24"/>
          <w:szCs w:val="24"/>
        </w:rPr>
        <w:t>Sindhuja</w:t>
      </w:r>
      <w:proofErr w:type="spellEnd"/>
      <w:r w:rsidR="002A3735">
        <w:rPr>
          <w:rFonts w:ascii="Times New Roman" w:hAnsi="Times New Roman" w:cs="Times New Roman"/>
          <w:sz w:val="24"/>
          <w:szCs w:val="24"/>
        </w:rPr>
        <w:t xml:space="preserve"> &amp;</w:t>
      </w:r>
      <w:r w:rsidR="007F3B36" w:rsidRPr="007F3B36">
        <w:rPr>
          <w:rFonts w:ascii="Times New Roman" w:hAnsi="Times New Roman" w:cs="Times New Roman"/>
          <w:sz w:val="24"/>
          <w:szCs w:val="24"/>
        </w:rPr>
        <w:t xml:space="preserve"> </w:t>
      </w:r>
      <w:proofErr w:type="spellStart"/>
      <w:r w:rsidR="007F3B36" w:rsidRPr="007F3B36">
        <w:rPr>
          <w:rFonts w:ascii="Times New Roman" w:hAnsi="Times New Roman" w:cs="Times New Roman"/>
          <w:sz w:val="24"/>
          <w:szCs w:val="24"/>
        </w:rPr>
        <w:t>Suraj</w:t>
      </w:r>
      <w:r w:rsidR="002A3735">
        <w:rPr>
          <w:rFonts w:ascii="Times New Roman" w:hAnsi="Times New Roman" w:cs="Times New Roman"/>
          <w:sz w:val="24"/>
          <w:szCs w:val="24"/>
        </w:rPr>
        <w:t>ith</w:t>
      </w:r>
      <w:proofErr w:type="spellEnd"/>
      <w:r w:rsidR="002A3735">
        <w:rPr>
          <w:rFonts w:ascii="Times New Roman" w:hAnsi="Times New Roman" w:cs="Times New Roman"/>
          <w:sz w:val="24"/>
          <w:szCs w:val="24"/>
        </w:rPr>
        <w:t xml:space="preserve">, 2009). </w:t>
      </w:r>
      <w:r w:rsidR="00E33BE3">
        <w:rPr>
          <w:rFonts w:ascii="Times New Roman" w:hAnsi="Times New Roman" w:cs="Times New Roman"/>
          <w:sz w:val="24"/>
          <w:szCs w:val="24"/>
        </w:rPr>
        <w:t>As argued by Powell (2000),</w:t>
      </w:r>
      <w:r w:rsidR="002A3735">
        <w:rPr>
          <w:rFonts w:ascii="Times New Roman" w:hAnsi="Times New Roman" w:cs="Times New Roman"/>
          <w:sz w:val="24"/>
          <w:szCs w:val="24"/>
        </w:rPr>
        <w:t xml:space="preserve"> Website usability is </w:t>
      </w:r>
      <w:r w:rsidR="007F3B36" w:rsidRPr="007F3B36">
        <w:rPr>
          <w:rFonts w:ascii="Times New Roman" w:hAnsi="Times New Roman" w:cs="Times New Roman"/>
          <w:sz w:val="24"/>
          <w:szCs w:val="24"/>
        </w:rPr>
        <w:t>the extent to which a site can be used by a specified group of users to achieve specified goals with effectiveness, efficiency, and satisfactio</w:t>
      </w:r>
      <w:r w:rsidR="002A3735">
        <w:rPr>
          <w:rFonts w:ascii="Times New Roman" w:hAnsi="Times New Roman" w:cs="Times New Roman"/>
          <w:sz w:val="24"/>
          <w:szCs w:val="24"/>
        </w:rPr>
        <w:t>n in a specified context of use. In other words, the Web</w:t>
      </w:r>
      <w:r w:rsidR="007F3B36" w:rsidRPr="007F3B36">
        <w:rPr>
          <w:rFonts w:ascii="Times New Roman" w:hAnsi="Times New Roman" w:cs="Times New Roman"/>
          <w:sz w:val="24"/>
          <w:szCs w:val="24"/>
        </w:rPr>
        <w:t>site usability is a te</w:t>
      </w:r>
      <w:r w:rsidR="002A3735">
        <w:rPr>
          <w:rFonts w:ascii="Times New Roman" w:hAnsi="Times New Roman" w:cs="Times New Roman"/>
          <w:sz w:val="24"/>
          <w:szCs w:val="24"/>
        </w:rPr>
        <w:t>st on the successfulness of Web</w:t>
      </w:r>
      <w:r w:rsidR="00E33BE3">
        <w:rPr>
          <w:rFonts w:ascii="Times New Roman" w:hAnsi="Times New Roman" w:cs="Times New Roman"/>
          <w:sz w:val="24"/>
          <w:szCs w:val="24"/>
        </w:rPr>
        <w:t>site’s user in performing</w:t>
      </w:r>
      <w:r w:rsidR="007F3B36" w:rsidRPr="007F3B36">
        <w:rPr>
          <w:rFonts w:ascii="Times New Roman" w:hAnsi="Times New Roman" w:cs="Times New Roman"/>
          <w:sz w:val="24"/>
          <w:szCs w:val="24"/>
        </w:rPr>
        <w:t xml:space="preserve"> some task or find</w:t>
      </w:r>
      <w:r w:rsidR="002A3735">
        <w:rPr>
          <w:rFonts w:ascii="Times New Roman" w:hAnsi="Times New Roman" w:cs="Times New Roman"/>
          <w:sz w:val="24"/>
          <w:szCs w:val="24"/>
        </w:rPr>
        <w:t>ing information in the Website (Yusof et. a</w:t>
      </w:r>
      <w:r w:rsidR="00262EB7">
        <w:rPr>
          <w:rFonts w:ascii="Times New Roman" w:hAnsi="Times New Roman" w:cs="Times New Roman"/>
          <w:sz w:val="24"/>
          <w:szCs w:val="24"/>
        </w:rPr>
        <w:t>l.,</w:t>
      </w:r>
      <w:r w:rsidR="007F3B36" w:rsidRPr="007F3B36">
        <w:rPr>
          <w:rFonts w:ascii="Times New Roman" w:hAnsi="Times New Roman" w:cs="Times New Roman"/>
          <w:sz w:val="24"/>
          <w:szCs w:val="24"/>
        </w:rPr>
        <w:t xml:space="preserve"> 2010)</w:t>
      </w:r>
      <w:r w:rsidR="00E33BE3">
        <w:rPr>
          <w:rFonts w:ascii="Times New Roman" w:hAnsi="Times New Roman" w:cs="Times New Roman"/>
          <w:sz w:val="24"/>
          <w:szCs w:val="24"/>
        </w:rPr>
        <w:t xml:space="preserve">. As indicated by </w:t>
      </w:r>
      <w:proofErr w:type="spellStart"/>
      <w:r w:rsidR="00E33BE3">
        <w:rPr>
          <w:rFonts w:ascii="Times New Roman" w:hAnsi="Times New Roman" w:cs="Times New Roman"/>
          <w:sz w:val="24"/>
          <w:szCs w:val="24"/>
        </w:rPr>
        <w:t>Mentes</w:t>
      </w:r>
      <w:proofErr w:type="spellEnd"/>
      <w:r w:rsidR="00E33BE3">
        <w:rPr>
          <w:rFonts w:ascii="Times New Roman" w:hAnsi="Times New Roman" w:cs="Times New Roman"/>
          <w:sz w:val="24"/>
          <w:szCs w:val="24"/>
        </w:rPr>
        <w:t xml:space="preserve"> </w:t>
      </w:r>
      <w:r w:rsidR="00FC414F">
        <w:rPr>
          <w:rFonts w:ascii="Times New Roman" w:hAnsi="Times New Roman" w:cs="Times New Roman"/>
          <w:sz w:val="24"/>
          <w:szCs w:val="24"/>
        </w:rPr>
        <w:t>and</w:t>
      </w:r>
      <w:r w:rsidR="007F3B36">
        <w:rPr>
          <w:rFonts w:ascii="Times New Roman" w:hAnsi="Times New Roman" w:cs="Times New Roman"/>
          <w:sz w:val="24"/>
          <w:szCs w:val="24"/>
        </w:rPr>
        <w:t xml:space="preserve"> </w:t>
      </w:r>
      <w:proofErr w:type="spellStart"/>
      <w:r w:rsidR="007F3B36">
        <w:rPr>
          <w:rFonts w:ascii="Times New Roman" w:hAnsi="Times New Roman" w:cs="Times New Roman"/>
          <w:sz w:val="24"/>
          <w:szCs w:val="24"/>
        </w:rPr>
        <w:t>Turan</w:t>
      </w:r>
      <w:proofErr w:type="spellEnd"/>
      <w:r w:rsidR="007F3B36">
        <w:rPr>
          <w:rFonts w:ascii="Times New Roman" w:hAnsi="Times New Roman" w:cs="Times New Roman"/>
          <w:sz w:val="24"/>
          <w:szCs w:val="24"/>
        </w:rPr>
        <w:t xml:space="preserve"> (2012),</w:t>
      </w:r>
      <w:r w:rsidR="00FC414F">
        <w:rPr>
          <w:rFonts w:ascii="Times New Roman" w:hAnsi="Times New Roman" w:cs="Times New Roman"/>
          <w:sz w:val="24"/>
          <w:szCs w:val="24"/>
        </w:rPr>
        <w:t xml:space="preserve"> usability of the W</w:t>
      </w:r>
      <w:r w:rsidR="007F3B36" w:rsidRPr="007F3B36">
        <w:rPr>
          <w:rFonts w:ascii="Times New Roman" w:hAnsi="Times New Roman" w:cs="Times New Roman"/>
          <w:sz w:val="24"/>
          <w:szCs w:val="24"/>
        </w:rPr>
        <w:t>ebsite plays a central role in establishing a healthy communication between the university and</w:t>
      </w:r>
      <w:r w:rsidR="007F3B36">
        <w:rPr>
          <w:rFonts w:ascii="Times New Roman" w:hAnsi="Times New Roman" w:cs="Times New Roman"/>
          <w:sz w:val="24"/>
          <w:szCs w:val="24"/>
        </w:rPr>
        <w:t xml:space="preserve"> </w:t>
      </w:r>
      <w:r w:rsidR="007F3B36" w:rsidRPr="007F3B36">
        <w:rPr>
          <w:rFonts w:ascii="Times New Roman" w:hAnsi="Times New Roman" w:cs="Times New Roman"/>
          <w:sz w:val="24"/>
          <w:szCs w:val="24"/>
        </w:rPr>
        <w:t>its stakeholders. The</w:t>
      </w:r>
      <w:r w:rsidR="007F3B36">
        <w:rPr>
          <w:rFonts w:ascii="Times New Roman" w:hAnsi="Times New Roman" w:cs="Times New Roman"/>
          <w:sz w:val="24"/>
          <w:szCs w:val="24"/>
        </w:rPr>
        <w:t xml:space="preserve">refore, it </w:t>
      </w:r>
      <w:r w:rsidR="002A3735">
        <w:rPr>
          <w:rFonts w:ascii="Times New Roman" w:hAnsi="Times New Roman" w:cs="Times New Roman"/>
          <w:sz w:val="24"/>
          <w:szCs w:val="24"/>
        </w:rPr>
        <w:t xml:space="preserve">is </w:t>
      </w:r>
      <w:r w:rsidR="007F3B36">
        <w:rPr>
          <w:rFonts w:ascii="Times New Roman" w:hAnsi="Times New Roman" w:cs="Times New Roman"/>
          <w:sz w:val="24"/>
          <w:szCs w:val="24"/>
        </w:rPr>
        <w:t>assumed that</w:t>
      </w:r>
      <w:r w:rsidR="007F3B36" w:rsidRPr="007F3B36">
        <w:rPr>
          <w:rFonts w:ascii="Times New Roman" w:hAnsi="Times New Roman" w:cs="Times New Roman"/>
          <w:sz w:val="24"/>
          <w:szCs w:val="24"/>
        </w:rPr>
        <w:t xml:space="preserve"> healthy communication between the university </w:t>
      </w:r>
      <w:r w:rsidR="007F3B36">
        <w:rPr>
          <w:rFonts w:ascii="Times New Roman" w:hAnsi="Times New Roman" w:cs="Times New Roman"/>
          <w:sz w:val="24"/>
          <w:szCs w:val="24"/>
        </w:rPr>
        <w:t xml:space="preserve">library </w:t>
      </w:r>
      <w:r w:rsidR="007F3B36" w:rsidRPr="007F3B36">
        <w:rPr>
          <w:rFonts w:ascii="Times New Roman" w:hAnsi="Times New Roman" w:cs="Times New Roman"/>
          <w:sz w:val="24"/>
          <w:szCs w:val="24"/>
        </w:rPr>
        <w:t>management and the stakeholders can</w:t>
      </w:r>
      <w:r w:rsidR="007F3B36">
        <w:rPr>
          <w:rFonts w:ascii="Times New Roman" w:hAnsi="Times New Roman" w:cs="Times New Roman"/>
          <w:sz w:val="24"/>
          <w:szCs w:val="24"/>
        </w:rPr>
        <w:t xml:space="preserve"> </w:t>
      </w:r>
      <w:r w:rsidR="00FC414F">
        <w:rPr>
          <w:rFonts w:ascii="Times New Roman" w:hAnsi="Times New Roman" w:cs="Times New Roman"/>
          <w:sz w:val="24"/>
          <w:szCs w:val="24"/>
        </w:rPr>
        <w:t xml:space="preserve">undoubtedly contribute to the </w:t>
      </w:r>
      <w:r w:rsidR="007F3B36" w:rsidRPr="007F3B36">
        <w:rPr>
          <w:rFonts w:ascii="Times New Roman" w:hAnsi="Times New Roman" w:cs="Times New Roman"/>
          <w:sz w:val="24"/>
          <w:szCs w:val="24"/>
        </w:rPr>
        <w:t xml:space="preserve">governance </w:t>
      </w:r>
      <w:r w:rsidR="00FC414F">
        <w:rPr>
          <w:rFonts w:ascii="Times New Roman" w:hAnsi="Times New Roman" w:cs="Times New Roman"/>
          <w:sz w:val="24"/>
          <w:szCs w:val="24"/>
        </w:rPr>
        <w:t xml:space="preserve">and management </w:t>
      </w:r>
      <w:r w:rsidR="007F3B36" w:rsidRPr="007F3B36">
        <w:rPr>
          <w:rFonts w:ascii="Times New Roman" w:hAnsi="Times New Roman" w:cs="Times New Roman"/>
          <w:sz w:val="24"/>
          <w:szCs w:val="24"/>
        </w:rPr>
        <w:lastRenderedPageBreak/>
        <w:t>of the university</w:t>
      </w:r>
      <w:r w:rsidR="007F3B36">
        <w:rPr>
          <w:rFonts w:ascii="Times New Roman" w:hAnsi="Times New Roman" w:cs="Times New Roman"/>
          <w:sz w:val="24"/>
          <w:szCs w:val="24"/>
        </w:rPr>
        <w:t xml:space="preserve"> library Websites in many ways. Similarly,</w:t>
      </w:r>
      <w:r w:rsidR="007F3B36" w:rsidRPr="007F3B36">
        <w:rPr>
          <w:rFonts w:ascii="Times New Roman" w:hAnsi="Times New Roman" w:cs="Times New Roman"/>
          <w:sz w:val="24"/>
          <w:szCs w:val="24"/>
        </w:rPr>
        <w:t xml:space="preserve"> a </w:t>
      </w:r>
      <w:proofErr w:type="spellStart"/>
      <w:r w:rsidR="007F3B36" w:rsidRPr="007F3B36">
        <w:rPr>
          <w:rFonts w:ascii="Times New Roman" w:hAnsi="Times New Roman" w:cs="Times New Roman"/>
          <w:sz w:val="24"/>
          <w:szCs w:val="24"/>
        </w:rPr>
        <w:t>well managed</w:t>
      </w:r>
      <w:proofErr w:type="spellEnd"/>
      <w:r w:rsidR="007F3B36" w:rsidRPr="007F3B36">
        <w:rPr>
          <w:rFonts w:ascii="Times New Roman" w:hAnsi="Times New Roman" w:cs="Times New Roman"/>
          <w:sz w:val="24"/>
          <w:szCs w:val="24"/>
        </w:rPr>
        <w:t xml:space="preserve"> </w:t>
      </w:r>
      <w:r w:rsidR="007F3B36">
        <w:rPr>
          <w:rFonts w:ascii="Times New Roman" w:hAnsi="Times New Roman" w:cs="Times New Roman"/>
          <w:sz w:val="24"/>
          <w:szCs w:val="24"/>
        </w:rPr>
        <w:t>library W</w:t>
      </w:r>
      <w:r w:rsidR="007F3B36" w:rsidRPr="007F3B36">
        <w:rPr>
          <w:rFonts w:ascii="Times New Roman" w:hAnsi="Times New Roman" w:cs="Times New Roman"/>
          <w:sz w:val="24"/>
          <w:szCs w:val="24"/>
        </w:rPr>
        <w:t>ebsite with</w:t>
      </w:r>
      <w:r w:rsidR="007F3B36">
        <w:rPr>
          <w:rFonts w:ascii="Times New Roman" w:hAnsi="Times New Roman" w:cs="Times New Roman"/>
          <w:sz w:val="24"/>
          <w:szCs w:val="24"/>
        </w:rPr>
        <w:t xml:space="preserve"> </w:t>
      </w:r>
      <w:r w:rsidR="007F3B36" w:rsidRPr="007F3B36">
        <w:rPr>
          <w:rFonts w:ascii="Times New Roman" w:hAnsi="Times New Roman" w:cs="Times New Roman"/>
          <w:sz w:val="24"/>
          <w:szCs w:val="24"/>
        </w:rPr>
        <w:t xml:space="preserve">high usability can stimulate a healthy dialogue between the university </w:t>
      </w:r>
      <w:r w:rsidR="007F3B36">
        <w:rPr>
          <w:rFonts w:ascii="Times New Roman" w:hAnsi="Times New Roman" w:cs="Times New Roman"/>
          <w:sz w:val="24"/>
          <w:szCs w:val="24"/>
        </w:rPr>
        <w:t xml:space="preserve">library </w:t>
      </w:r>
      <w:r w:rsidR="007F3B36" w:rsidRPr="007F3B36">
        <w:rPr>
          <w:rFonts w:ascii="Times New Roman" w:hAnsi="Times New Roman" w:cs="Times New Roman"/>
          <w:sz w:val="24"/>
          <w:szCs w:val="24"/>
        </w:rPr>
        <w:t xml:space="preserve">and its </w:t>
      </w:r>
      <w:r w:rsidR="007F3B36">
        <w:rPr>
          <w:rFonts w:ascii="Times New Roman" w:hAnsi="Times New Roman" w:cs="Times New Roman"/>
          <w:sz w:val="24"/>
          <w:szCs w:val="24"/>
        </w:rPr>
        <w:t>users</w:t>
      </w:r>
      <w:r w:rsidR="007F3B36" w:rsidRPr="007F3B36">
        <w:rPr>
          <w:rFonts w:ascii="Times New Roman" w:hAnsi="Times New Roman" w:cs="Times New Roman"/>
          <w:sz w:val="24"/>
          <w:szCs w:val="24"/>
        </w:rPr>
        <w:t xml:space="preserve">. </w:t>
      </w:r>
      <w:r w:rsidR="007F3B36">
        <w:rPr>
          <w:rFonts w:ascii="Times New Roman" w:hAnsi="Times New Roman" w:cs="Times New Roman"/>
          <w:sz w:val="24"/>
          <w:szCs w:val="24"/>
        </w:rPr>
        <w:t>This is because d</w:t>
      </w:r>
      <w:r w:rsidR="007F3B36" w:rsidRPr="007F3B36">
        <w:rPr>
          <w:rFonts w:ascii="Times New Roman" w:hAnsi="Times New Roman" w:cs="Times New Roman"/>
          <w:sz w:val="24"/>
          <w:szCs w:val="24"/>
        </w:rPr>
        <w:t>ialogue lies at the</w:t>
      </w:r>
      <w:r w:rsidR="007F3B36">
        <w:rPr>
          <w:rFonts w:ascii="Times New Roman" w:hAnsi="Times New Roman" w:cs="Times New Roman"/>
          <w:sz w:val="24"/>
          <w:szCs w:val="24"/>
        </w:rPr>
        <w:t xml:space="preserve"> </w:t>
      </w:r>
      <w:r w:rsidR="007F3B36" w:rsidRPr="007F3B36">
        <w:rPr>
          <w:rFonts w:ascii="Times New Roman" w:hAnsi="Times New Roman" w:cs="Times New Roman"/>
          <w:sz w:val="24"/>
          <w:szCs w:val="24"/>
        </w:rPr>
        <w:t>hearth of communication and plays a central role in communication (Gutierrez- Garcia, 2008).</w:t>
      </w:r>
    </w:p>
    <w:p w:rsidR="0042256D" w:rsidRDefault="0042256D" w:rsidP="007F3B36">
      <w:pPr>
        <w:autoSpaceDE w:val="0"/>
        <w:autoSpaceDN w:val="0"/>
        <w:adjustRightInd w:val="0"/>
        <w:spacing w:after="0" w:line="240" w:lineRule="auto"/>
        <w:jc w:val="both"/>
        <w:rPr>
          <w:rFonts w:ascii="Times New Roman" w:hAnsi="Times New Roman" w:cs="Times New Roman"/>
          <w:b/>
          <w:sz w:val="24"/>
          <w:szCs w:val="24"/>
        </w:rPr>
      </w:pPr>
    </w:p>
    <w:p w:rsidR="007F3B36" w:rsidRPr="00343A7E" w:rsidRDefault="00006F41" w:rsidP="00C466B8">
      <w:pPr>
        <w:autoSpaceDE w:val="0"/>
        <w:autoSpaceDN w:val="0"/>
        <w:adjustRightInd w:val="0"/>
        <w:spacing w:after="0" w:line="240" w:lineRule="auto"/>
        <w:jc w:val="both"/>
        <w:rPr>
          <w:rFonts w:ascii="Times New Roman" w:hAnsi="Times New Roman" w:cs="Times New Roman"/>
          <w:sz w:val="24"/>
          <w:szCs w:val="24"/>
        </w:rPr>
      </w:pPr>
      <w:r w:rsidRPr="00006F41">
        <w:rPr>
          <w:rFonts w:ascii="Times New Roman" w:hAnsi="Times New Roman" w:cs="Times New Roman"/>
          <w:sz w:val="24"/>
          <w:szCs w:val="24"/>
        </w:rPr>
        <w:t>Literature has revealed some rel</w:t>
      </w:r>
      <w:r>
        <w:rPr>
          <w:rFonts w:ascii="Times New Roman" w:hAnsi="Times New Roman" w:cs="Times New Roman"/>
          <w:sz w:val="24"/>
          <w:szCs w:val="24"/>
        </w:rPr>
        <w:t>evant studies on usability of</w:t>
      </w:r>
      <w:r w:rsidRPr="00006F41">
        <w:rPr>
          <w:rFonts w:ascii="Times New Roman" w:hAnsi="Times New Roman" w:cs="Times New Roman"/>
          <w:sz w:val="24"/>
          <w:szCs w:val="24"/>
        </w:rPr>
        <w:t xml:space="preserve"> Websites</w:t>
      </w:r>
      <w:r>
        <w:rPr>
          <w:rFonts w:ascii="Times New Roman" w:hAnsi="Times New Roman" w:cs="Times New Roman"/>
          <w:sz w:val="24"/>
          <w:szCs w:val="24"/>
        </w:rPr>
        <w:t xml:space="preserve">. </w:t>
      </w:r>
      <w:r w:rsidRPr="00006F41">
        <w:rPr>
          <w:rFonts w:ascii="Times New Roman" w:hAnsi="Times New Roman" w:cs="Times New Roman"/>
          <w:sz w:val="24"/>
          <w:szCs w:val="24"/>
        </w:rPr>
        <w:t xml:space="preserve"> </w:t>
      </w:r>
      <w:proofErr w:type="spellStart"/>
      <w:r w:rsidR="007F3B36" w:rsidRPr="00006F41">
        <w:rPr>
          <w:rFonts w:ascii="Times New Roman" w:hAnsi="Times New Roman" w:cs="Times New Roman"/>
          <w:sz w:val="24"/>
          <w:szCs w:val="24"/>
        </w:rPr>
        <w:t>Mentes</w:t>
      </w:r>
      <w:proofErr w:type="spellEnd"/>
      <w:r w:rsidR="007F3B36" w:rsidRPr="00006F41">
        <w:rPr>
          <w:rFonts w:ascii="Times New Roman" w:hAnsi="Times New Roman" w:cs="Times New Roman"/>
          <w:sz w:val="24"/>
          <w:szCs w:val="24"/>
        </w:rPr>
        <w:t xml:space="preserve"> and </w:t>
      </w:r>
      <w:proofErr w:type="spellStart"/>
      <w:r w:rsidR="007F3B36" w:rsidRPr="00006F41">
        <w:rPr>
          <w:rFonts w:ascii="Times New Roman" w:hAnsi="Times New Roman" w:cs="Times New Roman"/>
          <w:sz w:val="24"/>
          <w:szCs w:val="24"/>
        </w:rPr>
        <w:t>Turan</w:t>
      </w:r>
      <w:proofErr w:type="spellEnd"/>
      <w:r w:rsidR="007F3B36" w:rsidRPr="00006F41">
        <w:rPr>
          <w:rFonts w:ascii="Times New Roman" w:hAnsi="Times New Roman" w:cs="Times New Roman"/>
          <w:sz w:val="24"/>
          <w:szCs w:val="24"/>
        </w:rPr>
        <w:t xml:space="preserve"> (2012) evaluate</w:t>
      </w:r>
      <w:r>
        <w:rPr>
          <w:rFonts w:ascii="Times New Roman" w:hAnsi="Times New Roman" w:cs="Times New Roman"/>
          <w:sz w:val="24"/>
          <w:szCs w:val="24"/>
        </w:rPr>
        <w:t>d</w:t>
      </w:r>
      <w:r w:rsidR="002A3735">
        <w:rPr>
          <w:rFonts w:ascii="Times New Roman" w:hAnsi="Times New Roman" w:cs="Times New Roman"/>
          <w:sz w:val="24"/>
          <w:szCs w:val="24"/>
        </w:rPr>
        <w:t xml:space="preserve"> and</w:t>
      </w:r>
      <w:r w:rsidR="007F3B36" w:rsidRPr="00006F41">
        <w:rPr>
          <w:rFonts w:ascii="Times New Roman" w:hAnsi="Times New Roman" w:cs="Times New Roman"/>
          <w:sz w:val="24"/>
          <w:szCs w:val="24"/>
        </w:rPr>
        <w:t xml:space="preserve"> explore</w:t>
      </w:r>
      <w:r>
        <w:rPr>
          <w:rFonts w:ascii="Times New Roman" w:hAnsi="Times New Roman" w:cs="Times New Roman"/>
          <w:sz w:val="24"/>
          <w:szCs w:val="24"/>
        </w:rPr>
        <w:t>d</w:t>
      </w:r>
      <w:r w:rsidR="007F3B36" w:rsidRPr="00006F41">
        <w:rPr>
          <w:rFonts w:ascii="Times New Roman" w:hAnsi="Times New Roman" w:cs="Times New Roman"/>
          <w:sz w:val="24"/>
          <w:szCs w:val="24"/>
        </w:rPr>
        <w:t xml:space="preserve"> the usability level of </w:t>
      </w:r>
      <w:proofErr w:type="spellStart"/>
      <w:r w:rsidR="007F3B36" w:rsidRPr="00006F41">
        <w:rPr>
          <w:rFonts w:ascii="Times New Roman" w:hAnsi="Times New Roman" w:cs="Times New Roman"/>
          <w:sz w:val="24"/>
          <w:szCs w:val="24"/>
        </w:rPr>
        <w:t>Namık</w:t>
      </w:r>
      <w:proofErr w:type="spellEnd"/>
      <w:r w:rsidR="007F3B36" w:rsidRPr="00006F41">
        <w:rPr>
          <w:rFonts w:ascii="Times New Roman" w:hAnsi="Times New Roman" w:cs="Times New Roman"/>
          <w:sz w:val="24"/>
          <w:szCs w:val="24"/>
        </w:rPr>
        <w:t xml:space="preserve"> Kemal</w:t>
      </w:r>
      <w:r w:rsidRPr="00006F41">
        <w:rPr>
          <w:rFonts w:ascii="Times New Roman" w:hAnsi="Times New Roman" w:cs="Times New Roman"/>
          <w:sz w:val="24"/>
          <w:szCs w:val="24"/>
        </w:rPr>
        <w:t xml:space="preserve"> </w:t>
      </w:r>
      <w:r>
        <w:rPr>
          <w:rFonts w:ascii="Times New Roman" w:hAnsi="Times New Roman" w:cs="Times New Roman"/>
          <w:sz w:val="24"/>
          <w:szCs w:val="24"/>
        </w:rPr>
        <w:t>University (NKU) W</w:t>
      </w:r>
      <w:r w:rsidR="007F3B36" w:rsidRPr="00006F41">
        <w:rPr>
          <w:rFonts w:ascii="Times New Roman" w:hAnsi="Times New Roman" w:cs="Times New Roman"/>
          <w:sz w:val="24"/>
          <w:szCs w:val="24"/>
        </w:rPr>
        <w:t>ebsite and provide guidance to dev</w:t>
      </w:r>
      <w:r w:rsidR="00FC414F">
        <w:rPr>
          <w:rFonts w:ascii="Times New Roman" w:hAnsi="Times New Roman" w:cs="Times New Roman"/>
          <w:sz w:val="24"/>
          <w:szCs w:val="24"/>
        </w:rPr>
        <w:t xml:space="preserve">elop </w:t>
      </w:r>
      <w:proofErr w:type="spellStart"/>
      <w:r w:rsidR="00FC414F">
        <w:rPr>
          <w:rFonts w:ascii="Times New Roman" w:hAnsi="Times New Roman" w:cs="Times New Roman"/>
          <w:sz w:val="24"/>
          <w:szCs w:val="24"/>
        </w:rPr>
        <w:t>betterr</w:t>
      </w:r>
      <w:proofErr w:type="spellEnd"/>
      <w:r>
        <w:rPr>
          <w:rFonts w:ascii="Times New Roman" w:hAnsi="Times New Roman" w:cs="Times New Roman"/>
          <w:sz w:val="24"/>
          <w:szCs w:val="24"/>
        </w:rPr>
        <w:t xml:space="preserve"> usable Web</w:t>
      </w:r>
      <w:r w:rsidR="007F3B36" w:rsidRPr="00006F41">
        <w:rPr>
          <w:rFonts w:ascii="Times New Roman" w:hAnsi="Times New Roman" w:cs="Times New Roman"/>
          <w:sz w:val="24"/>
          <w:szCs w:val="24"/>
        </w:rPr>
        <w:t>sites. The research</w:t>
      </w:r>
      <w:r>
        <w:rPr>
          <w:rFonts w:ascii="Times New Roman" w:hAnsi="Times New Roman" w:cs="Times New Roman"/>
          <w:sz w:val="24"/>
          <w:szCs w:val="24"/>
        </w:rPr>
        <w:t xml:space="preserve"> hypotheses identified six different factors positively associated with W</w:t>
      </w:r>
      <w:r w:rsidR="007F3B36" w:rsidRPr="00006F41">
        <w:rPr>
          <w:rFonts w:ascii="Times New Roman" w:hAnsi="Times New Roman" w:cs="Times New Roman"/>
          <w:sz w:val="24"/>
          <w:szCs w:val="24"/>
        </w:rPr>
        <w:t>ebsite usability. The</w:t>
      </w:r>
      <w:r>
        <w:rPr>
          <w:rFonts w:ascii="Times New Roman" w:hAnsi="Times New Roman" w:cs="Times New Roman"/>
          <w:sz w:val="24"/>
          <w:szCs w:val="24"/>
        </w:rPr>
        <w:t xml:space="preserve"> </w:t>
      </w:r>
      <w:r w:rsidR="007F3B36" w:rsidRPr="00006F41">
        <w:rPr>
          <w:rFonts w:ascii="Times New Roman" w:hAnsi="Times New Roman" w:cs="Times New Roman"/>
          <w:sz w:val="24"/>
          <w:szCs w:val="24"/>
        </w:rPr>
        <w:t>results reveal</w:t>
      </w:r>
      <w:r>
        <w:rPr>
          <w:rFonts w:ascii="Times New Roman" w:hAnsi="Times New Roman" w:cs="Times New Roman"/>
          <w:sz w:val="24"/>
          <w:szCs w:val="24"/>
        </w:rPr>
        <w:t>ed that five of the six factors</w:t>
      </w:r>
      <w:r w:rsidR="007F3B36" w:rsidRPr="00006F41">
        <w:rPr>
          <w:rFonts w:ascii="Times New Roman" w:hAnsi="Times New Roman" w:cs="Times New Roman"/>
          <w:sz w:val="24"/>
          <w:szCs w:val="24"/>
        </w:rPr>
        <w:t xml:space="preserve"> positively and significantly aff</w:t>
      </w:r>
      <w:r>
        <w:rPr>
          <w:rFonts w:ascii="Times New Roman" w:hAnsi="Times New Roman" w:cs="Times New Roman"/>
          <w:sz w:val="24"/>
          <w:szCs w:val="24"/>
        </w:rPr>
        <w:t>ect the Web</w:t>
      </w:r>
      <w:r w:rsidR="007F3B36" w:rsidRPr="00006F41">
        <w:rPr>
          <w:rFonts w:ascii="Times New Roman" w:hAnsi="Times New Roman" w:cs="Times New Roman"/>
          <w:sz w:val="24"/>
          <w:szCs w:val="24"/>
        </w:rPr>
        <w:t>site usability</w:t>
      </w:r>
      <w:r>
        <w:rPr>
          <w:rFonts w:ascii="Times New Roman" w:hAnsi="Times New Roman" w:cs="Times New Roman"/>
          <w:sz w:val="24"/>
          <w:szCs w:val="24"/>
        </w:rPr>
        <w:t xml:space="preserve"> </w:t>
      </w:r>
      <w:r w:rsidR="007F3B36" w:rsidRPr="00006F41">
        <w:rPr>
          <w:rFonts w:ascii="Times New Roman" w:hAnsi="Times New Roman" w:cs="Times New Roman"/>
          <w:sz w:val="24"/>
          <w:szCs w:val="24"/>
        </w:rPr>
        <w:t>perceptions of NKU members. Results also revealed that some of the demographic factors tested, such as gender</w:t>
      </w:r>
      <w:r>
        <w:rPr>
          <w:rFonts w:ascii="Times New Roman" w:hAnsi="Times New Roman" w:cs="Times New Roman"/>
          <w:sz w:val="24"/>
          <w:szCs w:val="24"/>
        </w:rPr>
        <w:t xml:space="preserve"> and W</w:t>
      </w:r>
      <w:r w:rsidR="007F3B36" w:rsidRPr="00006F41">
        <w:rPr>
          <w:rFonts w:ascii="Times New Roman" w:hAnsi="Times New Roman" w:cs="Times New Roman"/>
          <w:sz w:val="24"/>
          <w:szCs w:val="24"/>
        </w:rPr>
        <w:t>eb experien</w:t>
      </w:r>
      <w:r>
        <w:rPr>
          <w:rFonts w:ascii="Times New Roman" w:hAnsi="Times New Roman" w:cs="Times New Roman"/>
          <w:sz w:val="24"/>
          <w:szCs w:val="24"/>
        </w:rPr>
        <w:t xml:space="preserve">ce, have significant impacts on </w:t>
      </w:r>
      <w:r w:rsidR="007F3B36" w:rsidRPr="00006F41">
        <w:rPr>
          <w:rFonts w:ascii="Times New Roman" w:hAnsi="Times New Roman" w:cs="Times New Roman"/>
          <w:sz w:val="24"/>
          <w:szCs w:val="24"/>
        </w:rPr>
        <w:t>usability perceptions of individual users. Furthermore, the study</w:t>
      </w:r>
      <w:r>
        <w:rPr>
          <w:rFonts w:ascii="Times New Roman" w:hAnsi="Times New Roman" w:cs="Times New Roman"/>
          <w:sz w:val="24"/>
          <w:szCs w:val="24"/>
        </w:rPr>
        <w:t xml:space="preserve"> </w:t>
      </w:r>
      <w:r w:rsidR="007F3B36" w:rsidRPr="00006F41">
        <w:rPr>
          <w:rFonts w:ascii="Times New Roman" w:hAnsi="Times New Roman" w:cs="Times New Roman"/>
          <w:sz w:val="24"/>
          <w:szCs w:val="24"/>
        </w:rPr>
        <w:t xml:space="preserve">also </w:t>
      </w:r>
      <w:r>
        <w:rPr>
          <w:rFonts w:ascii="Times New Roman" w:hAnsi="Times New Roman" w:cs="Times New Roman"/>
          <w:sz w:val="24"/>
          <w:szCs w:val="24"/>
        </w:rPr>
        <w:t>discussed</w:t>
      </w:r>
      <w:r w:rsidR="007F3B36" w:rsidRPr="00006F41">
        <w:rPr>
          <w:rFonts w:ascii="Times New Roman" w:hAnsi="Times New Roman" w:cs="Times New Roman"/>
          <w:sz w:val="24"/>
          <w:szCs w:val="24"/>
        </w:rPr>
        <w:t xml:space="preserve"> the </w:t>
      </w:r>
      <w:r>
        <w:rPr>
          <w:rFonts w:ascii="Times New Roman" w:hAnsi="Times New Roman" w:cs="Times New Roman"/>
          <w:sz w:val="24"/>
          <w:szCs w:val="24"/>
        </w:rPr>
        <w:t>potential benefits of improved W</w:t>
      </w:r>
      <w:r w:rsidR="007F3B36" w:rsidRPr="00006F41">
        <w:rPr>
          <w:rFonts w:ascii="Times New Roman" w:hAnsi="Times New Roman" w:cs="Times New Roman"/>
          <w:sz w:val="24"/>
          <w:szCs w:val="24"/>
        </w:rPr>
        <w:t>ebsite usability on governance and proposes ways to improve</w:t>
      </w:r>
      <w:r>
        <w:rPr>
          <w:rFonts w:ascii="Times New Roman" w:hAnsi="Times New Roman" w:cs="Times New Roman"/>
          <w:sz w:val="24"/>
          <w:szCs w:val="24"/>
        </w:rPr>
        <w:t xml:space="preserve"> the usability of W</w:t>
      </w:r>
      <w:r w:rsidR="007F3B36" w:rsidRPr="00006F41">
        <w:rPr>
          <w:rFonts w:ascii="Times New Roman" w:hAnsi="Times New Roman" w:cs="Times New Roman"/>
          <w:sz w:val="24"/>
          <w:szCs w:val="24"/>
        </w:rPr>
        <w:t>ebsites.</w:t>
      </w:r>
      <w:r w:rsidR="00262EB7">
        <w:rPr>
          <w:rFonts w:ascii="Times New Roman" w:hAnsi="Times New Roman" w:cs="Times New Roman"/>
          <w:sz w:val="24"/>
          <w:szCs w:val="24"/>
        </w:rPr>
        <w:t xml:space="preserve"> </w:t>
      </w:r>
      <w:proofErr w:type="spellStart"/>
      <w:r w:rsidR="00343A7E" w:rsidRPr="00343A7E">
        <w:rPr>
          <w:rFonts w:ascii="Times New Roman" w:hAnsi="Times New Roman" w:cs="Times New Roman"/>
          <w:sz w:val="24"/>
          <w:szCs w:val="24"/>
        </w:rPr>
        <w:t>Joo</w:t>
      </w:r>
      <w:proofErr w:type="spellEnd"/>
      <w:r w:rsidR="00343A7E" w:rsidRPr="00343A7E">
        <w:rPr>
          <w:rFonts w:ascii="Times New Roman" w:hAnsi="Times New Roman" w:cs="Times New Roman"/>
          <w:sz w:val="24"/>
          <w:szCs w:val="24"/>
        </w:rPr>
        <w:t>, Lin and Liu (2011) develop</w:t>
      </w:r>
      <w:r w:rsidR="00C466B8">
        <w:rPr>
          <w:rFonts w:ascii="Times New Roman" w:hAnsi="Times New Roman" w:cs="Times New Roman"/>
          <w:sz w:val="24"/>
          <w:szCs w:val="24"/>
        </w:rPr>
        <w:t>ed</w:t>
      </w:r>
      <w:r w:rsidR="00343A7E" w:rsidRPr="00343A7E">
        <w:rPr>
          <w:rFonts w:ascii="Times New Roman" w:hAnsi="Times New Roman" w:cs="Times New Roman"/>
          <w:sz w:val="24"/>
          <w:szCs w:val="24"/>
        </w:rPr>
        <w:t xml:space="preserve"> a usability evaluation model and associated survey tool</w:t>
      </w:r>
      <w:r w:rsidR="00262EB7">
        <w:rPr>
          <w:rFonts w:ascii="Times New Roman" w:hAnsi="Times New Roman" w:cs="Times New Roman"/>
          <w:sz w:val="24"/>
          <w:szCs w:val="24"/>
        </w:rPr>
        <w:t xml:space="preserve"> </w:t>
      </w:r>
      <w:r w:rsidR="00343A7E" w:rsidRPr="00343A7E">
        <w:rPr>
          <w:rFonts w:ascii="Times New Roman" w:hAnsi="Times New Roman" w:cs="Times New Roman"/>
          <w:sz w:val="24"/>
          <w:szCs w:val="24"/>
        </w:rPr>
        <w:t>in the context of academic libraries. This study not only proposed a usability evaluation model but also</w:t>
      </w:r>
      <w:r w:rsidR="00262EB7">
        <w:rPr>
          <w:rFonts w:ascii="Times New Roman" w:hAnsi="Times New Roman" w:cs="Times New Roman"/>
          <w:sz w:val="24"/>
          <w:szCs w:val="24"/>
        </w:rPr>
        <w:t xml:space="preserve"> </w:t>
      </w:r>
      <w:r w:rsidR="00343A7E" w:rsidRPr="00343A7E">
        <w:rPr>
          <w:rFonts w:ascii="Times New Roman" w:hAnsi="Times New Roman" w:cs="Times New Roman"/>
          <w:sz w:val="24"/>
          <w:szCs w:val="24"/>
        </w:rPr>
        <w:t>a practical survey tool tailored</w:t>
      </w:r>
      <w:r w:rsidR="002A3735">
        <w:rPr>
          <w:rFonts w:ascii="Times New Roman" w:hAnsi="Times New Roman" w:cs="Times New Roman"/>
          <w:sz w:val="24"/>
          <w:szCs w:val="24"/>
        </w:rPr>
        <w:t xml:space="preserve"> to academic library W</w:t>
      </w:r>
      <w:r w:rsidR="00343A7E" w:rsidRPr="00343A7E">
        <w:rPr>
          <w:rFonts w:ascii="Times New Roman" w:hAnsi="Times New Roman" w:cs="Times New Roman"/>
          <w:sz w:val="24"/>
          <w:szCs w:val="24"/>
        </w:rPr>
        <w:t xml:space="preserve">ebsites. </w:t>
      </w:r>
      <w:r w:rsidR="00C466B8" w:rsidRPr="00343A7E">
        <w:rPr>
          <w:rFonts w:ascii="Times New Roman" w:hAnsi="Times New Roman" w:cs="Times New Roman"/>
          <w:sz w:val="24"/>
          <w:szCs w:val="24"/>
        </w:rPr>
        <w:t>The</w:t>
      </w:r>
      <w:r w:rsidR="00343A7E" w:rsidRPr="00343A7E">
        <w:rPr>
          <w:rFonts w:ascii="Times New Roman" w:hAnsi="Times New Roman" w:cs="Times New Roman"/>
          <w:sz w:val="24"/>
          <w:szCs w:val="24"/>
        </w:rPr>
        <w:t xml:space="preserve"> authors verified the reliability</w:t>
      </w:r>
      <w:r w:rsidR="00262EB7">
        <w:rPr>
          <w:rFonts w:ascii="Times New Roman" w:hAnsi="Times New Roman" w:cs="Times New Roman"/>
          <w:sz w:val="24"/>
          <w:szCs w:val="24"/>
        </w:rPr>
        <w:t xml:space="preserve"> </w:t>
      </w:r>
      <w:r w:rsidR="00343A7E" w:rsidRPr="00343A7E">
        <w:rPr>
          <w:rFonts w:ascii="Times New Roman" w:hAnsi="Times New Roman" w:cs="Times New Roman"/>
          <w:sz w:val="24"/>
          <w:szCs w:val="24"/>
        </w:rPr>
        <w:t>and validity of the usability evaluation model empirically using the survey data from actual users.</w:t>
      </w:r>
      <w:r w:rsidR="00262EB7">
        <w:rPr>
          <w:rFonts w:ascii="Times New Roman" w:hAnsi="Times New Roman" w:cs="Times New Roman"/>
          <w:sz w:val="24"/>
          <w:szCs w:val="24"/>
        </w:rPr>
        <w:t xml:space="preserve"> </w:t>
      </w:r>
      <w:r w:rsidR="00343A7E" w:rsidRPr="00343A7E">
        <w:rPr>
          <w:rFonts w:ascii="Times New Roman" w:hAnsi="Times New Roman" w:cs="Times New Roman"/>
          <w:sz w:val="24"/>
          <w:szCs w:val="24"/>
        </w:rPr>
        <w:t xml:space="preserve">Statistical </w:t>
      </w:r>
      <w:r w:rsidR="00C466B8" w:rsidRPr="00343A7E">
        <w:rPr>
          <w:rFonts w:ascii="Times New Roman" w:hAnsi="Times New Roman" w:cs="Times New Roman"/>
          <w:sz w:val="24"/>
          <w:szCs w:val="24"/>
        </w:rPr>
        <w:t>analyses, such as descriptive statistics, internal consistency test, and a factor analysis, were</w:t>
      </w:r>
      <w:r w:rsidR="00262EB7">
        <w:rPr>
          <w:rFonts w:ascii="Times New Roman" w:hAnsi="Times New Roman" w:cs="Times New Roman"/>
          <w:sz w:val="24"/>
          <w:szCs w:val="24"/>
        </w:rPr>
        <w:t xml:space="preserve"> </w:t>
      </w:r>
      <w:r w:rsidR="00343A7E" w:rsidRPr="00343A7E">
        <w:rPr>
          <w:rFonts w:ascii="Times New Roman" w:hAnsi="Times New Roman" w:cs="Times New Roman"/>
          <w:sz w:val="24"/>
          <w:szCs w:val="24"/>
        </w:rPr>
        <w:t xml:space="preserve">applied to ensure both the reliability and validity of the </w:t>
      </w:r>
      <w:r w:rsidR="00262EB7">
        <w:rPr>
          <w:rFonts w:ascii="Times New Roman" w:hAnsi="Times New Roman" w:cs="Times New Roman"/>
          <w:sz w:val="24"/>
          <w:szCs w:val="24"/>
        </w:rPr>
        <w:t xml:space="preserve">Websites preference </w:t>
      </w:r>
      <w:r w:rsidR="00343A7E" w:rsidRPr="00343A7E">
        <w:rPr>
          <w:rFonts w:ascii="Times New Roman" w:hAnsi="Times New Roman" w:cs="Times New Roman"/>
          <w:sz w:val="24"/>
          <w:szCs w:val="24"/>
        </w:rPr>
        <w:t>evaluation tool.</w:t>
      </w:r>
      <w:r w:rsidR="00343A7E" w:rsidRPr="00343A7E">
        <w:rPr>
          <w:rFonts w:ascii="Times New Roman" w:hAnsi="Times New Roman" w:cs="Times New Roman"/>
          <w:b/>
          <w:bCs/>
          <w:sz w:val="24"/>
          <w:szCs w:val="24"/>
        </w:rPr>
        <w:t xml:space="preserve"> </w:t>
      </w:r>
      <w:r w:rsidR="00343A7E" w:rsidRPr="00343A7E">
        <w:rPr>
          <w:rFonts w:ascii="Times New Roman" w:hAnsi="Times New Roman" w:cs="Times New Roman"/>
          <w:sz w:val="24"/>
          <w:szCs w:val="24"/>
        </w:rPr>
        <w:t>From the document analysis and expert consultation, this study identified eighteen</w:t>
      </w:r>
      <w:r w:rsidR="00C466B8">
        <w:rPr>
          <w:rFonts w:ascii="Times New Roman" w:hAnsi="Times New Roman" w:cs="Times New Roman"/>
          <w:sz w:val="24"/>
          <w:szCs w:val="24"/>
        </w:rPr>
        <w:t xml:space="preserve"> </w:t>
      </w:r>
      <w:r w:rsidR="00343A7E" w:rsidRPr="00343A7E">
        <w:rPr>
          <w:rFonts w:ascii="Times New Roman" w:hAnsi="Times New Roman" w:cs="Times New Roman"/>
          <w:sz w:val="24"/>
          <w:szCs w:val="24"/>
        </w:rPr>
        <w:t>measurement items to survey the three constructs of the usability, effectiveness, efficiency, and</w:t>
      </w:r>
      <w:r w:rsidR="00C466B8">
        <w:rPr>
          <w:rFonts w:ascii="Times New Roman" w:hAnsi="Times New Roman" w:cs="Times New Roman"/>
          <w:sz w:val="24"/>
          <w:szCs w:val="24"/>
        </w:rPr>
        <w:t xml:space="preserve"> </w:t>
      </w:r>
      <w:r w:rsidR="00343A7E" w:rsidRPr="00343A7E">
        <w:rPr>
          <w:rFonts w:ascii="Times New Roman" w:hAnsi="Times New Roman" w:cs="Times New Roman"/>
          <w:sz w:val="24"/>
          <w:szCs w:val="24"/>
        </w:rPr>
        <w:t>lea</w:t>
      </w:r>
      <w:r w:rsidR="002A3735">
        <w:rPr>
          <w:rFonts w:ascii="Times New Roman" w:hAnsi="Times New Roman" w:cs="Times New Roman"/>
          <w:sz w:val="24"/>
          <w:szCs w:val="24"/>
        </w:rPr>
        <w:t>rnability, in academic library W</w:t>
      </w:r>
      <w:r w:rsidR="00BE0026">
        <w:rPr>
          <w:rFonts w:ascii="Times New Roman" w:hAnsi="Times New Roman" w:cs="Times New Roman"/>
          <w:sz w:val="24"/>
          <w:szCs w:val="24"/>
        </w:rPr>
        <w:t>ebsites. The</w:t>
      </w:r>
      <w:r w:rsidR="00343A7E" w:rsidRPr="00343A7E">
        <w:rPr>
          <w:rFonts w:ascii="Times New Roman" w:hAnsi="Times New Roman" w:cs="Times New Roman"/>
          <w:sz w:val="24"/>
          <w:szCs w:val="24"/>
        </w:rPr>
        <w:t xml:space="preserve"> tool was then validated </w:t>
      </w:r>
      <w:proofErr w:type="gramStart"/>
      <w:r w:rsidR="00343A7E" w:rsidRPr="00343A7E">
        <w:rPr>
          <w:rFonts w:ascii="Times New Roman" w:hAnsi="Times New Roman" w:cs="Times New Roman"/>
          <w:sz w:val="24"/>
          <w:szCs w:val="24"/>
        </w:rPr>
        <w:t>with regard to</w:t>
      </w:r>
      <w:proofErr w:type="gramEnd"/>
      <w:r w:rsidR="00343A7E" w:rsidRPr="00343A7E">
        <w:rPr>
          <w:rFonts w:ascii="Times New Roman" w:hAnsi="Times New Roman" w:cs="Times New Roman"/>
          <w:sz w:val="24"/>
          <w:szCs w:val="24"/>
        </w:rPr>
        <w:t xml:space="preserve"> data</w:t>
      </w:r>
      <w:r w:rsidR="00C466B8">
        <w:rPr>
          <w:rFonts w:ascii="Times New Roman" w:hAnsi="Times New Roman" w:cs="Times New Roman"/>
          <w:sz w:val="24"/>
          <w:szCs w:val="24"/>
        </w:rPr>
        <w:t xml:space="preserve"> </w:t>
      </w:r>
      <w:r w:rsidR="00343A7E" w:rsidRPr="00343A7E">
        <w:rPr>
          <w:rFonts w:ascii="Times New Roman" w:hAnsi="Times New Roman" w:cs="Times New Roman"/>
          <w:sz w:val="24"/>
          <w:szCs w:val="24"/>
        </w:rPr>
        <w:t xml:space="preserve">distribution, reliability, and validity. The </w:t>
      </w:r>
      <w:r w:rsidR="00BE0026">
        <w:rPr>
          <w:rFonts w:ascii="Times New Roman" w:hAnsi="Times New Roman" w:cs="Times New Roman"/>
          <w:sz w:val="24"/>
          <w:szCs w:val="24"/>
        </w:rPr>
        <w:t>results</w:t>
      </w:r>
      <w:r w:rsidR="00C466B8">
        <w:rPr>
          <w:rFonts w:ascii="Times New Roman" w:hAnsi="Times New Roman" w:cs="Times New Roman"/>
          <w:sz w:val="24"/>
          <w:szCs w:val="24"/>
        </w:rPr>
        <w:t xml:space="preserve"> </w:t>
      </w:r>
      <w:r w:rsidR="00BE0026">
        <w:rPr>
          <w:rFonts w:ascii="Times New Roman" w:hAnsi="Times New Roman" w:cs="Times New Roman"/>
          <w:sz w:val="24"/>
          <w:szCs w:val="24"/>
        </w:rPr>
        <w:t>proved the</w:t>
      </w:r>
      <w:r w:rsidR="00343A7E" w:rsidRPr="00343A7E">
        <w:rPr>
          <w:rFonts w:ascii="Times New Roman" w:hAnsi="Times New Roman" w:cs="Times New Roman"/>
          <w:sz w:val="24"/>
          <w:szCs w:val="24"/>
        </w:rPr>
        <w:t xml:space="preserve"> evaluation tool</w:t>
      </w:r>
      <w:r w:rsidR="00BE0026">
        <w:rPr>
          <w:rFonts w:ascii="Times New Roman" w:hAnsi="Times New Roman" w:cs="Times New Roman"/>
          <w:sz w:val="24"/>
          <w:szCs w:val="24"/>
        </w:rPr>
        <w:t xml:space="preserve"> as effective thereby suggesting</w:t>
      </w:r>
      <w:r w:rsidR="00343A7E" w:rsidRPr="00343A7E">
        <w:rPr>
          <w:rFonts w:ascii="Times New Roman" w:hAnsi="Times New Roman" w:cs="Times New Roman"/>
          <w:sz w:val="24"/>
          <w:szCs w:val="24"/>
        </w:rPr>
        <w:t xml:space="preserve"> </w:t>
      </w:r>
      <w:r w:rsidR="00BE0026">
        <w:rPr>
          <w:rFonts w:ascii="Times New Roman" w:hAnsi="Times New Roman" w:cs="Times New Roman"/>
          <w:sz w:val="24"/>
          <w:szCs w:val="24"/>
        </w:rPr>
        <w:t>it acceptance</w:t>
      </w:r>
      <w:r w:rsidR="002A3735">
        <w:rPr>
          <w:rFonts w:ascii="Times New Roman" w:hAnsi="Times New Roman" w:cs="Times New Roman"/>
          <w:sz w:val="24"/>
          <w:szCs w:val="24"/>
        </w:rPr>
        <w:t xml:space="preserve"> in assessing academic library W</w:t>
      </w:r>
      <w:r w:rsidR="00343A7E" w:rsidRPr="00343A7E">
        <w:rPr>
          <w:rFonts w:ascii="Times New Roman" w:hAnsi="Times New Roman" w:cs="Times New Roman"/>
          <w:sz w:val="24"/>
          <w:szCs w:val="24"/>
        </w:rPr>
        <w:t>ebsite</w:t>
      </w:r>
      <w:r w:rsidR="00C466B8">
        <w:rPr>
          <w:rFonts w:ascii="Times New Roman" w:hAnsi="Times New Roman" w:cs="Times New Roman"/>
          <w:sz w:val="24"/>
          <w:szCs w:val="24"/>
        </w:rPr>
        <w:t xml:space="preserve"> </w:t>
      </w:r>
      <w:r w:rsidR="00343A7E" w:rsidRPr="00343A7E">
        <w:rPr>
          <w:rFonts w:ascii="Times New Roman" w:hAnsi="Times New Roman" w:cs="Times New Roman"/>
          <w:sz w:val="24"/>
          <w:szCs w:val="24"/>
        </w:rPr>
        <w:t>usability.</w:t>
      </w:r>
    </w:p>
    <w:p w:rsidR="00343A7E" w:rsidRPr="00006F41" w:rsidRDefault="00343A7E" w:rsidP="007F3B36">
      <w:pPr>
        <w:autoSpaceDE w:val="0"/>
        <w:autoSpaceDN w:val="0"/>
        <w:adjustRightInd w:val="0"/>
        <w:spacing w:after="0" w:line="240" w:lineRule="auto"/>
        <w:rPr>
          <w:rFonts w:ascii="Times New Roman" w:hAnsi="Times New Roman" w:cs="Times New Roman"/>
          <w:sz w:val="24"/>
          <w:szCs w:val="24"/>
        </w:rPr>
      </w:pPr>
    </w:p>
    <w:p w:rsidR="007F3B36" w:rsidRPr="00006F41" w:rsidRDefault="007F3B36" w:rsidP="00006F41">
      <w:pPr>
        <w:autoSpaceDE w:val="0"/>
        <w:autoSpaceDN w:val="0"/>
        <w:adjustRightInd w:val="0"/>
        <w:spacing w:after="0" w:line="240" w:lineRule="auto"/>
        <w:jc w:val="both"/>
        <w:rPr>
          <w:rFonts w:ascii="Times New Roman" w:hAnsi="Times New Roman" w:cs="Times New Roman"/>
          <w:sz w:val="24"/>
          <w:szCs w:val="24"/>
        </w:rPr>
      </w:pPr>
      <w:r w:rsidRPr="00006F41">
        <w:rPr>
          <w:rFonts w:ascii="Times New Roman" w:hAnsi="Times New Roman" w:cs="Times New Roman"/>
          <w:sz w:val="24"/>
          <w:szCs w:val="24"/>
        </w:rPr>
        <w:t>Hammill (2003) evaluated the usability</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of the Florida International University (FIU)</w:t>
      </w:r>
      <w:r w:rsidR="00006F41">
        <w:rPr>
          <w:rFonts w:ascii="Times New Roman" w:hAnsi="Times New Roman" w:cs="Times New Roman"/>
          <w:sz w:val="24"/>
          <w:szCs w:val="24"/>
        </w:rPr>
        <w:t xml:space="preserve"> </w:t>
      </w:r>
      <w:r w:rsidR="002A3735">
        <w:rPr>
          <w:rFonts w:ascii="Times New Roman" w:hAnsi="Times New Roman" w:cs="Times New Roman"/>
          <w:sz w:val="24"/>
          <w:szCs w:val="24"/>
        </w:rPr>
        <w:t>Libraries W</w:t>
      </w:r>
      <w:r w:rsidRPr="00006F41">
        <w:rPr>
          <w:rFonts w:ascii="Times New Roman" w:hAnsi="Times New Roman" w:cs="Times New Roman"/>
          <w:sz w:val="24"/>
          <w:szCs w:val="24"/>
        </w:rPr>
        <w:t>ebsit</w:t>
      </w:r>
      <w:r w:rsidR="00006F41">
        <w:rPr>
          <w:rFonts w:ascii="Times New Roman" w:hAnsi="Times New Roman" w:cs="Times New Roman"/>
          <w:sz w:val="24"/>
          <w:szCs w:val="24"/>
        </w:rPr>
        <w:t xml:space="preserve">e </w:t>
      </w:r>
      <w:r w:rsidRPr="00006F41">
        <w:rPr>
          <w:rFonts w:ascii="Times New Roman" w:hAnsi="Times New Roman" w:cs="Times New Roman"/>
          <w:sz w:val="24"/>
          <w:szCs w:val="24"/>
        </w:rPr>
        <w:t>based on multiple evaluation categories such as</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navigation, clarity of vocabulary, and visibility</w:t>
      </w:r>
      <w:r w:rsidR="00006F41">
        <w:rPr>
          <w:rFonts w:ascii="Times New Roman" w:hAnsi="Times New Roman" w:cs="Times New Roman"/>
          <w:sz w:val="24"/>
          <w:szCs w:val="24"/>
        </w:rPr>
        <w:t xml:space="preserve"> </w:t>
      </w:r>
      <w:r w:rsidR="00BE0026">
        <w:rPr>
          <w:rFonts w:ascii="Times New Roman" w:hAnsi="Times New Roman" w:cs="Times New Roman"/>
          <w:sz w:val="24"/>
          <w:szCs w:val="24"/>
        </w:rPr>
        <w:t>of the website. Using a</w:t>
      </w:r>
      <w:r w:rsidRPr="00006F41">
        <w:rPr>
          <w:rFonts w:ascii="Times New Roman" w:hAnsi="Times New Roman" w:cs="Times New Roman"/>
          <w:sz w:val="24"/>
          <w:szCs w:val="24"/>
        </w:rPr>
        <w:t xml:space="preserve"> usability test</w:t>
      </w:r>
      <w:r w:rsidR="00006F41">
        <w:rPr>
          <w:rFonts w:ascii="Times New Roman" w:hAnsi="Times New Roman" w:cs="Times New Roman"/>
          <w:sz w:val="24"/>
          <w:szCs w:val="24"/>
        </w:rPr>
        <w:t xml:space="preserve"> and post-hoc questionnaire, the author </w:t>
      </w:r>
      <w:r w:rsidRPr="00006F41">
        <w:rPr>
          <w:rFonts w:ascii="Times New Roman" w:hAnsi="Times New Roman" w:cs="Times New Roman"/>
          <w:sz w:val="24"/>
          <w:szCs w:val="24"/>
        </w:rPr>
        <w:t>measure</w:t>
      </w:r>
      <w:r w:rsidR="009900EA">
        <w:rPr>
          <w:rFonts w:ascii="Times New Roman" w:hAnsi="Times New Roman" w:cs="Times New Roman"/>
          <w:sz w:val="24"/>
          <w:szCs w:val="24"/>
        </w:rPr>
        <w:t>d</w:t>
      </w:r>
      <w:r w:rsidRPr="00006F41">
        <w:rPr>
          <w:rFonts w:ascii="Times New Roman" w:hAnsi="Times New Roman" w:cs="Times New Roman"/>
          <w:sz w:val="24"/>
          <w:szCs w:val="24"/>
        </w:rPr>
        <w:t xml:space="preserve"> h</w:t>
      </w:r>
      <w:r w:rsidR="00006F41">
        <w:rPr>
          <w:rFonts w:ascii="Times New Roman" w:hAnsi="Times New Roman" w:cs="Times New Roman"/>
          <w:sz w:val="24"/>
          <w:szCs w:val="24"/>
        </w:rPr>
        <w:t xml:space="preserve">ow efficiently participants use </w:t>
      </w:r>
      <w:r w:rsidRPr="00006F41">
        <w:rPr>
          <w:rFonts w:ascii="Times New Roman" w:hAnsi="Times New Roman" w:cs="Times New Roman"/>
          <w:sz w:val="24"/>
          <w:szCs w:val="24"/>
        </w:rPr>
        <w:t>the FIU Libraries’</w:t>
      </w:r>
      <w:r w:rsidR="00006F41">
        <w:rPr>
          <w:rFonts w:ascii="Times New Roman" w:hAnsi="Times New Roman" w:cs="Times New Roman"/>
          <w:sz w:val="24"/>
          <w:szCs w:val="24"/>
        </w:rPr>
        <w:t xml:space="preserve"> W</w:t>
      </w:r>
      <w:r w:rsidRPr="00006F41">
        <w:rPr>
          <w:rFonts w:ascii="Times New Roman" w:hAnsi="Times New Roman" w:cs="Times New Roman"/>
          <w:sz w:val="24"/>
          <w:szCs w:val="24"/>
        </w:rPr>
        <w:t>ebsite, and</w:t>
      </w:r>
      <w:r w:rsidR="00006F41">
        <w:rPr>
          <w:rFonts w:ascii="Times New Roman" w:hAnsi="Times New Roman" w:cs="Times New Roman"/>
          <w:sz w:val="24"/>
          <w:szCs w:val="24"/>
        </w:rPr>
        <w:t xml:space="preserve"> the extent of their satisfaction</w:t>
      </w:r>
      <w:r w:rsidRPr="00006F41">
        <w:rPr>
          <w:rFonts w:ascii="Times New Roman" w:hAnsi="Times New Roman" w:cs="Times New Roman"/>
          <w:sz w:val="24"/>
          <w:szCs w:val="24"/>
        </w:rPr>
        <w:t xml:space="preserve">. </w:t>
      </w:r>
      <w:r w:rsidR="00006F41">
        <w:rPr>
          <w:rFonts w:ascii="Times New Roman" w:hAnsi="Times New Roman" w:cs="Times New Roman"/>
          <w:sz w:val="24"/>
          <w:szCs w:val="24"/>
        </w:rPr>
        <w:t xml:space="preserve"> It was </w:t>
      </w:r>
      <w:r w:rsidRPr="00006F41">
        <w:rPr>
          <w:rFonts w:ascii="Times New Roman" w:hAnsi="Times New Roman" w:cs="Times New Roman"/>
          <w:sz w:val="24"/>
          <w:szCs w:val="24"/>
        </w:rPr>
        <w:t xml:space="preserve">suggested </w:t>
      </w:r>
      <w:r w:rsidR="00006F41">
        <w:rPr>
          <w:rFonts w:ascii="Times New Roman" w:hAnsi="Times New Roman" w:cs="Times New Roman"/>
          <w:sz w:val="24"/>
          <w:szCs w:val="24"/>
        </w:rPr>
        <w:t xml:space="preserve">that </w:t>
      </w:r>
      <w:r w:rsidRPr="00006F41">
        <w:rPr>
          <w:rFonts w:ascii="Times New Roman" w:hAnsi="Times New Roman" w:cs="Times New Roman"/>
          <w:sz w:val="24"/>
          <w:szCs w:val="24"/>
        </w:rPr>
        <w:t>not only quantitative measures of</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efficiency like number of clicks to complete</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 xml:space="preserve">each task </w:t>
      </w:r>
      <w:r w:rsidR="00006F41">
        <w:rPr>
          <w:rFonts w:ascii="Times New Roman" w:hAnsi="Times New Roman" w:cs="Times New Roman"/>
          <w:sz w:val="24"/>
          <w:szCs w:val="24"/>
        </w:rPr>
        <w:t xml:space="preserve">that determine </w:t>
      </w:r>
      <w:proofErr w:type="gramStart"/>
      <w:r w:rsidR="00006F41">
        <w:rPr>
          <w:rFonts w:ascii="Times New Roman" w:hAnsi="Times New Roman" w:cs="Times New Roman"/>
          <w:sz w:val="24"/>
          <w:szCs w:val="24"/>
        </w:rPr>
        <w:t>usability</w:t>
      </w:r>
      <w:proofErr w:type="gramEnd"/>
      <w:r w:rsidR="00006F41">
        <w:rPr>
          <w:rFonts w:ascii="Times New Roman" w:hAnsi="Times New Roman" w:cs="Times New Roman"/>
          <w:sz w:val="24"/>
          <w:szCs w:val="24"/>
        </w:rPr>
        <w:t xml:space="preserve"> </w:t>
      </w:r>
      <w:r w:rsidRPr="00006F41">
        <w:rPr>
          <w:rFonts w:ascii="Times New Roman" w:hAnsi="Times New Roman" w:cs="Times New Roman"/>
          <w:sz w:val="24"/>
          <w:szCs w:val="24"/>
        </w:rPr>
        <w:t>but also qualitative analysis based</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on user</w:t>
      </w:r>
      <w:r w:rsidR="002A3735">
        <w:rPr>
          <w:rFonts w:ascii="Times New Roman" w:hAnsi="Times New Roman" w:cs="Times New Roman"/>
          <w:sz w:val="24"/>
          <w:szCs w:val="24"/>
        </w:rPr>
        <w:t>s’</w:t>
      </w:r>
      <w:r w:rsidR="009900EA">
        <w:rPr>
          <w:rFonts w:ascii="Times New Roman" w:hAnsi="Times New Roman" w:cs="Times New Roman"/>
          <w:sz w:val="24"/>
          <w:szCs w:val="24"/>
        </w:rPr>
        <w:t xml:space="preserve"> comments and open question</w:t>
      </w:r>
      <w:r w:rsidRPr="00006F41">
        <w:rPr>
          <w:rFonts w:ascii="Times New Roman" w:hAnsi="Times New Roman" w:cs="Times New Roman"/>
          <w:sz w:val="24"/>
          <w:szCs w:val="24"/>
        </w:rPr>
        <w:t xml:space="preserve">. </w:t>
      </w:r>
      <w:r w:rsidR="00A33186">
        <w:rPr>
          <w:rFonts w:ascii="Times New Roman" w:hAnsi="Times New Roman" w:cs="Times New Roman"/>
          <w:sz w:val="24"/>
          <w:szCs w:val="24"/>
        </w:rPr>
        <w:t xml:space="preserve">In a similar vein, </w:t>
      </w:r>
      <w:r w:rsidRPr="00006F41">
        <w:rPr>
          <w:rFonts w:ascii="Times New Roman" w:hAnsi="Times New Roman" w:cs="Times New Roman"/>
          <w:sz w:val="24"/>
          <w:szCs w:val="24"/>
        </w:rPr>
        <w:t>Lee</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(2004) tested the usability of a research center</w:t>
      </w:r>
      <w:r w:rsidR="00006F41">
        <w:rPr>
          <w:rFonts w:ascii="Times New Roman" w:hAnsi="Times New Roman" w:cs="Times New Roman"/>
          <w:sz w:val="24"/>
          <w:szCs w:val="24"/>
        </w:rPr>
        <w:t xml:space="preserve"> </w:t>
      </w:r>
      <w:r w:rsidR="00A33186">
        <w:rPr>
          <w:rFonts w:ascii="Times New Roman" w:hAnsi="Times New Roman" w:cs="Times New Roman"/>
          <w:sz w:val="24"/>
          <w:szCs w:val="24"/>
        </w:rPr>
        <w:t>library Website</w:t>
      </w:r>
      <w:r w:rsidRPr="00006F41">
        <w:rPr>
          <w:rFonts w:ascii="Times New Roman" w:hAnsi="Times New Roman" w:cs="Times New Roman"/>
          <w:sz w:val="24"/>
          <w:szCs w:val="24"/>
        </w:rPr>
        <w:t xml:space="preserve"> in Korea.</w:t>
      </w:r>
      <w:r w:rsidR="00006F41">
        <w:rPr>
          <w:rFonts w:ascii="Times New Roman" w:hAnsi="Times New Roman" w:cs="Times New Roman"/>
          <w:sz w:val="24"/>
          <w:szCs w:val="24"/>
        </w:rPr>
        <w:t xml:space="preserve"> </w:t>
      </w:r>
      <w:r w:rsidR="009900EA">
        <w:rPr>
          <w:rFonts w:ascii="Times New Roman" w:hAnsi="Times New Roman" w:cs="Times New Roman"/>
          <w:sz w:val="24"/>
          <w:szCs w:val="24"/>
        </w:rPr>
        <w:t xml:space="preserve">A Mixed method approach involving observation and usability test in addition to heuristic evaluation and </w:t>
      </w:r>
      <w:r w:rsidR="009900EA" w:rsidRPr="00006F41">
        <w:rPr>
          <w:rFonts w:ascii="Times New Roman" w:hAnsi="Times New Roman" w:cs="Times New Roman"/>
          <w:sz w:val="24"/>
          <w:szCs w:val="24"/>
        </w:rPr>
        <w:t>laboratory usability testing, and</w:t>
      </w:r>
      <w:r w:rsidR="009900EA">
        <w:rPr>
          <w:rFonts w:ascii="Times New Roman" w:hAnsi="Times New Roman" w:cs="Times New Roman"/>
          <w:sz w:val="24"/>
          <w:szCs w:val="24"/>
        </w:rPr>
        <w:t xml:space="preserve"> </w:t>
      </w:r>
      <w:r w:rsidR="009900EA" w:rsidRPr="00006F41">
        <w:rPr>
          <w:rFonts w:ascii="Times New Roman" w:hAnsi="Times New Roman" w:cs="Times New Roman"/>
          <w:sz w:val="24"/>
          <w:szCs w:val="24"/>
        </w:rPr>
        <w:t>remote usability testing</w:t>
      </w:r>
      <w:r w:rsidR="009900EA">
        <w:rPr>
          <w:rFonts w:ascii="Times New Roman" w:hAnsi="Times New Roman" w:cs="Times New Roman"/>
          <w:sz w:val="24"/>
          <w:szCs w:val="24"/>
        </w:rPr>
        <w:t xml:space="preserve"> were adopted. It was discovered that there </w:t>
      </w:r>
      <w:proofErr w:type="gramStart"/>
      <w:r w:rsidR="009900EA">
        <w:rPr>
          <w:rFonts w:ascii="Times New Roman" w:hAnsi="Times New Roman" w:cs="Times New Roman"/>
          <w:sz w:val="24"/>
          <w:szCs w:val="24"/>
        </w:rPr>
        <w:t>is</w:t>
      </w:r>
      <w:proofErr w:type="gramEnd"/>
      <w:r w:rsidR="009900EA" w:rsidRPr="00006F41">
        <w:rPr>
          <w:rFonts w:ascii="Times New Roman" w:hAnsi="Times New Roman" w:cs="Times New Roman"/>
          <w:sz w:val="24"/>
          <w:szCs w:val="24"/>
        </w:rPr>
        <w:t xml:space="preserve"> user</w:t>
      </w:r>
      <w:r w:rsidR="009900EA">
        <w:rPr>
          <w:rFonts w:ascii="Times New Roman" w:hAnsi="Times New Roman" w:cs="Times New Roman"/>
          <w:sz w:val="24"/>
          <w:szCs w:val="24"/>
        </w:rPr>
        <w:t xml:space="preserve"> interface problems in the</w:t>
      </w:r>
      <w:r w:rsidR="009900EA" w:rsidRPr="00006F41">
        <w:rPr>
          <w:rFonts w:ascii="Times New Roman" w:hAnsi="Times New Roman" w:cs="Times New Roman"/>
          <w:sz w:val="24"/>
          <w:szCs w:val="24"/>
        </w:rPr>
        <w:t xml:space="preserve"> system, and</w:t>
      </w:r>
      <w:r w:rsidR="009900EA">
        <w:rPr>
          <w:rFonts w:ascii="Times New Roman" w:hAnsi="Times New Roman" w:cs="Times New Roman"/>
          <w:sz w:val="24"/>
          <w:szCs w:val="24"/>
        </w:rPr>
        <w:t xml:space="preserve"> also identified library W</w:t>
      </w:r>
      <w:r w:rsidR="009900EA" w:rsidRPr="00006F41">
        <w:rPr>
          <w:rFonts w:ascii="Times New Roman" w:hAnsi="Times New Roman" w:cs="Times New Roman"/>
          <w:sz w:val="24"/>
          <w:szCs w:val="24"/>
        </w:rPr>
        <w:t>ebsite improvement strategies</w:t>
      </w:r>
      <w:r w:rsidR="009900EA">
        <w:rPr>
          <w:rFonts w:ascii="Times New Roman" w:hAnsi="Times New Roman" w:cs="Times New Roman"/>
          <w:sz w:val="24"/>
          <w:szCs w:val="24"/>
        </w:rPr>
        <w:t xml:space="preserve">. </w:t>
      </w:r>
      <w:r w:rsidR="007742ED">
        <w:rPr>
          <w:rFonts w:ascii="Times New Roman" w:hAnsi="Times New Roman" w:cs="Times New Roman"/>
          <w:sz w:val="24"/>
          <w:szCs w:val="24"/>
        </w:rPr>
        <w:t xml:space="preserve"> </w:t>
      </w:r>
      <w:proofErr w:type="spellStart"/>
      <w:r w:rsidRPr="00006F41">
        <w:rPr>
          <w:rFonts w:ascii="Times New Roman" w:hAnsi="Times New Roman" w:cs="Times New Roman"/>
          <w:sz w:val="24"/>
          <w:szCs w:val="24"/>
        </w:rPr>
        <w:t>Jeng’s</w:t>
      </w:r>
      <w:proofErr w:type="spellEnd"/>
      <w:r w:rsidRPr="00006F41">
        <w:rPr>
          <w:rFonts w:ascii="Times New Roman" w:hAnsi="Times New Roman" w:cs="Times New Roman"/>
          <w:sz w:val="24"/>
          <w:szCs w:val="24"/>
        </w:rPr>
        <w:t xml:space="preserve"> usability model</w:t>
      </w:r>
      <w:r w:rsidR="00006F41">
        <w:rPr>
          <w:rFonts w:ascii="Times New Roman" w:hAnsi="Times New Roman" w:cs="Times New Roman"/>
          <w:sz w:val="24"/>
          <w:szCs w:val="24"/>
        </w:rPr>
        <w:t xml:space="preserve"> </w:t>
      </w:r>
      <w:r w:rsidR="007742ED">
        <w:rPr>
          <w:rFonts w:ascii="Times New Roman" w:hAnsi="Times New Roman" w:cs="Times New Roman"/>
          <w:sz w:val="24"/>
          <w:szCs w:val="24"/>
        </w:rPr>
        <w:t>(2006)</w:t>
      </w:r>
      <w:r w:rsidRPr="00006F41">
        <w:rPr>
          <w:rFonts w:ascii="Times New Roman" w:hAnsi="Times New Roman" w:cs="Times New Roman"/>
          <w:sz w:val="24"/>
          <w:szCs w:val="24"/>
        </w:rPr>
        <w:t xml:space="preserve"> identified four constructs and sub-attributes of</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usability from thorough reviews of previous</w:t>
      </w:r>
      <w:r w:rsidR="00006F41">
        <w:rPr>
          <w:rFonts w:ascii="Times New Roman" w:hAnsi="Times New Roman" w:cs="Times New Roman"/>
          <w:sz w:val="24"/>
          <w:szCs w:val="24"/>
        </w:rPr>
        <w:t xml:space="preserve"> </w:t>
      </w:r>
      <w:r w:rsidRPr="00006F41">
        <w:rPr>
          <w:rFonts w:ascii="Times New Roman" w:hAnsi="Times New Roman" w:cs="Times New Roman"/>
          <w:sz w:val="24"/>
          <w:szCs w:val="24"/>
        </w:rPr>
        <w:t xml:space="preserve">representative usability models, </w:t>
      </w:r>
      <w:proofErr w:type="gramStart"/>
      <w:r w:rsidRPr="00006F41">
        <w:rPr>
          <w:rFonts w:ascii="Times New Roman" w:hAnsi="Times New Roman" w:cs="Times New Roman"/>
          <w:sz w:val="24"/>
          <w:szCs w:val="24"/>
        </w:rPr>
        <w:t>and also</w:t>
      </w:r>
      <w:proofErr w:type="gramEnd"/>
      <w:r w:rsidR="00006F41">
        <w:rPr>
          <w:rFonts w:ascii="Times New Roman" w:hAnsi="Times New Roman" w:cs="Times New Roman"/>
          <w:sz w:val="24"/>
          <w:szCs w:val="24"/>
        </w:rPr>
        <w:t xml:space="preserve"> </w:t>
      </w:r>
      <w:r w:rsidRPr="00006F41">
        <w:rPr>
          <w:rFonts w:ascii="Times New Roman" w:hAnsi="Times New Roman" w:cs="Times New Roman"/>
          <w:sz w:val="24"/>
          <w:szCs w:val="24"/>
        </w:rPr>
        <w:t>suggested specific measures for each construct.</w:t>
      </w:r>
      <w:r w:rsidR="00A33186">
        <w:rPr>
          <w:rFonts w:ascii="Times New Roman" w:hAnsi="Times New Roman" w:cs="Times New Roman"/>
          <w:sz w:val="24"/>
          <w:szCs w:val="24"/>
        </w:rPr>
        <w:t xml:space="preserve"> From, the above, it </w:t>
      </w:r>
      <w:r w:rsidR="00F71589">
        <w:rPr>
          <w:rFonts w:ascii="Times New Roman" w:hAnsi="Times New Roman" w:cs="Times New Roman"/>
          <w:sz w:val="24"/>
          <w:szCs w:val="24"/>
        </w:rPr>
        <w:t xml:space="preserve">is </w:t>
      </w:r>
      <w:r w:rsidR="00A33186">
        <w:rPr>
          <w:rFonts w:ascii="Times New Roman" w:hAnsi="Times New Roman" w:cs="Times New Roman"/>
          <w:sz w:val="24"/>
          <w:szCs w:val="24"/>
        </w:rPr>
        <w:t xml:space="preserve">glaring that evaluation study of university library Websites is rare </w:t>
      </w:r>
      <w:proofErr w:type="gramStart"/>
      <w:r w:rsidR="00A33186">
        <w:rPr>
          <w:rFonts w:ascii="Times New Roman" w:hAnsi="Times New Roman" w:cs="Times New Roman"/>
          <w:sz w:val="24"/>
          <w:szCs w:val="24"/>
        </w:rPr>
        <w:t>in  Nigeria</w:t>
      </w:r>
      <w:proofErr w:type="gramEnd"/>
      <w:r w:rsidR="00A33186">
        <w:rPr>
          <w:rFonts w:ascii="Times New Roman" w:hAnsi="Times New Roman" w:cs="Times New Roman"/>
          <w:sz w:val="24"/>
          <w:szCs w:val="24"/>
        </w:rPr>
        <w:t xml:space="preserve"> and Africa as a whole despite the fact that extant literature has claimed usability to be a very important factor that could lead to preference of a university library Website. It is on this note that this study </w:t>
      </w:r>
      <w:proofErr w:type="spellStart"/>
      <w:r w:rsidR="000E39EA">
        <w:rPr>
          <w:rFonts w:ascii="Times New Roman" w:hAnsi="Times New Roman" w:cs="Times New Roman"/>
          <w:sz w:val="24"/>
          <w:szCs w:val="24"/>
        </w:rPr>
        <w:t>hypothesises</w:t>
      </w:r>
      <w:proofErr w:type="spellEnd"/>
      <w:r w:rsidR="00A33186">
        <w:rPr>
          <w:rFonts w:ascii="Times New Roman" w:hAnsi="Times New Roman" w:cs="Times New Roman"/>
          <w:sz w:val="24"/>
          <w:szCs w:val="24"/>
        </w:rPr>
        <w:t xml:space="preserve"> that: </w:t>
      </w:r>
    </w:p>
    <w:p w:rsidR="007F3B36" w:rsidRPr="00006F41" w:rsidRDefault="007F3B36" w:rsidP="007F3B36">
      <w:pPr>
        <w:autoSpaceDE w:val="0"/>
        <w:autoSpaceDN w:val="0"/>
        <w:adjustRightInd w:val="0"/>
        <w:spacing w:after="0" w:line="240" w:lineRule="auto"/>
        <w:jc w:val="both"/>
        <w:rPr>
          <w:rFonts w:ascii="Times New Roman" w:hAnsi="Times New Roman" w:cs="Times New Roman"/>
          <w:b/>
          <w:sz w:val="24"/>
          <w:szCs w:val="24"/>
        </w:rPr>
      </w:pPr>
    </w:p>
    <w:p w:rsidR="00A33186" w:rsidRPr="00143D18" w:rsidRDefault="00A33186" w:rsidP="00A33186">
      <w:pPr>
        <w:autoSpaceDE w:val="0"/>
        <w:autoSpaceDN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2 - </w:t>
      </w:r>
      <w:r>
        <w:rPr>
          <w:rFonts w:ascii="Times New Roman" w:hAnsi="Times New Roman" w:cs="Times New Roman"/>
          <w:color w:val="131413"/>
          <w:sz w:val="24"/>
          <w:szCs w:val="24"/>
        </w:rPr>
        <w:t xml:space="preserve">undergraduates’ perception of usability will not significantly predict undergraduates’ preference for university library websites. </w:t>
      </w:r>
    </w:p>
    <w:p w:rsidR="007F3B36" w:rsidRDefault="007F3B36" w:rsidP="007F3B36">
      <w:pPr>
        <w:autoSpaceDE w:val="0"/>
        <w:autoSpaceDN w:val="0"/>
        <w:adjustRightInd w:val="0"/>
        <w:spacing w:after="0" w:line="240" w:lineRule="auto"/>
        <w:jc w:val="both"/>
        <w:rPr>
          <w:rFonts w:ascii="Times New Roman" w:hAnsi="Times New Roman" w:cs="Times New Roman"/>
          <w:b/>
          <w:sz w:val="24"/>
          <w:szCs w:val="24"/>
        </w:rPr>
      </w:pPr>
    </w:p>
    <w:p w:rsidR="0042256D" w:rsidRPr="007F3B36" w:rsidRDefault="0042256D" w:rsidP="00BF73EF">
      <w:pPr>
        <w:autoSpaceDE w:val="0"/>
        <w:autoSpaceDN w:val="0"/>
        <w:adjustRightInd w:val="0"/>
        <w:spacing w:after="0" w:line="240" w:lineRule="auto"/>
        <w:jc w:val="both"/>
        <w:rPr>
          <w:rFonts w:ascii="Times New Roman" w:hAnsi="Times New Roman" w:cs="Times New Roman"/>
          <w:b/>
          <w:sz w:val="24"/>
          <w:szCs w:val="24"/>
        </w:rPr>
      </w:pPr>
    </w:p>
    <w:p w:rsidR="00BF73EF" w:rsidRDefault="00BF73EF" w:rsidP="00BF73E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Aesthetic </w:t>
      </w:r>
    </w:p>
    <w:p w:rsidR="00B91B10" w:rsidRPr="007742ED" w:rsidRDefault="007742ED" w:rsidP="00E467DA">
      <w:pPr>
        <w:autoSpaceDE w:val="0"/>
        <w:autoSpaceDN w:val="0"/>
        <w:adjustRightInd w:val="0"/>
        <w:spacing w:after="0" w:line="240" w:lineRule="auto"/>
        <w:jc w:val="both"/>
        <w:rPr>
          <w:rFonts w:ascii="Times New Roman" w:hAnsi="Times New Roman" w:cs="Times New Roman"/>
          <w:b/>
          <w:sz w:val="24"/>
          <w:szCs w:val="24"/>
        </w:rPr>
      </w:pPr>
      <w:r w:rsidRPr="007D6142">
        <w:rPr>
          <w:rFonts w:ascii="Times New Roman" w:hAnsi="Times New Roman" w:cs="Times New Roman"/>
          <w:sz w:val="24"/>
          <w:szCs w:val="24"/>
        </w:rPr>
        <w:t>Aesthetic is the science or branch of philosophy that deals with the nature of beauty, art, and taste as well as with the creation and appreciation of beauty (Brady, 2013). It is also about how things are known through senses. On this note, it is assumed that for a</w:t>
      </w:r>
      <w:r w:rsidR="00F71589">
        <w:rPr>
          <w:rFonts w:ascii="Times New Roman" w:hAnsi="Times New Roman" w:cs="Times New Roman"/>
          <w:sz w:val="24"/>
          <w:szCs w:val="24"/>
        </w:rPr>
        <w:t xml:space="preserve"> library W</w:t>
      </w:r>
      <w:r w:rsidR="00A81C20" w:rsidRPr="00F71589">
        <w:rPr>
          <w:rFonts w:ascii="Times New Roman" w:hAnsi="Times New Roman" w:cs="Times New Roman"/>
          <w:sz w:val="24"/>
          <w:szCs w:val="24"/>
        </w:rPr>
        <w:t xml:space="preserve">ebsite to be </w:t>
      </w:r>
      <w:r w:rsidRPr="00F71589">
        <w:rPr>
          <w:rFonts w:ascii="Times New Roman" w:hAnsi="Times New Roman" w:cs="Times New Roman"/>
          <w:sz w:val="24"/>
          <w:szCs w:val="24"/>
        </w:rPr>
        <w:t>effective</w:t>
      </w:r>
      <w:r w:rsidR="00A81C20" w:rsidRPr="00F71589">
        <w:rPr>
          <w:rFonts w:ascii="Times New Roman" w:hAnsi="Times New Roman" w:cs="Times New Roman"/>
          <w:sz w:val="24"/>
          <w:szCs w:val="24"/>
        </w:rPr>
        <w:t xml:space="preserve"> there must be a balance between content and design. </w:t>
      </w:r>
      <w:r>
        <w:rPr>
          <w:rFonts w:ascii="Times New Roman" w:hAnsi="Times New Roman" w:cs="Times New Roman"/>
          <w:sz w:val="24"/>
          <w:szCs w:val="24"/>
        </w:rPr>
        <w:t xml:space="preserve">This was why </w:t>
      </w:r>
      <w:proofErr w:type="spellStart"/>
      <w:r w:rsidR="0034603F" w:rsidRPr="00F71589">
        <w:rPr>
          <w:rFonts w:ascii="Times New Roman" w:hAnsi="Times New Roman" w:cs="Times New Roman"/>
          <w:sz w:val="24"/>
          <w:szCs w:val="24"/>
        </w:rPr>
        <w:t>Lavie</w:t>
      </w:r>
      <w:proofErr w:type="spellEnd"/>
      <w:r w:rsidR="0034603F" w:rsidRPr="00F71589">
        <w:rPr>
          <w:rFonts w:ascii="Times New Roman" w:hAnsi="Times New Roman" w:cs="Times New Roman"/>
          <w:sz w:val="24"/>
          <w:szCs w:val="24"/>
        </w:rPr>
        <w:t xml:space="preserve"> and </w:t>
      </w:r>
      <w:proofErr w:type="spellStart"/>
      <w:r w:rsidR="0034603F" w:rsidRPr="00F71589">
        <w:rPr>
          <w:rFonts w:ascii="Times New Roman" w:hAnsi="Times New Roman" w:cs="Times New Roman"/>
          <w:sz w:val="24"/>
          <w:szCs w:val="24"/>
        </w:rPr>
        <w:t>Tractinsky</w:t>
      </w:r>
      <w:proofErr w:type="spellEnd"/>
      <w:r w:rsidR="0034603F" w:rsidRPr="00F71589">
        <w:rPr>
          <w:rFonts w:ascii="Times New Roman" w:hAnsi="Times New Roman" w:cs="Times New Roman"/>
          <w:sz w:val="24"/>
          <w:szCs w:val="24"/>
        </w:rPr>
        <w:t xml:space="preserve"> (2004</w:t>
      </w:r>
      <w:r w:rsidR="0034603F" w:rsidRPr="00086FC1">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postulated that </w:t>
      </w:r>
      <w:r w:rsidR="0034603F" w:rsidRPr="00086FC1">
        <w:rPr>
          <w:rFonts w:ascii="Times New Roman" w:hAnsi="Times New Roman" w:cs="Times New Roman"/>
          <w:color w:val="131413"/>
          <w:sz w:val="24"/>
          <w:szCs w:val="24"/>
        </w:rPr>
        <w:t xml:space="preserve">aesthetic generally </w:t>
      </w:r>
      <w:r w:rsidR="007D6142" w:rsidRPr="00086FC1">
        <w:rPr>
          <w:rFonts w:ascii="Times New Roman" w:hAnsi="Times New Roman" w:cs="Times New Roman"/>
          <w:color w:val="131413"/>
          <w:sz w:val="24"/>
          <w:szCs w:val="24"/>
        </w:rPr>
        <w:t>refers</w:t>
      </w:r>
      <w:r w:rsidR="0034603F" w:rsidRPr="00086FC1">
        <w:rPr>
          <w:rFonts w:ascii="Times New Roman" w:hAnsi="Times New Roman" w:cs="Times New Roman"/>
          <w:color w:val="131413"/>
          <w:sz w:val="24"/>
          <w:szCs w:val="24"/>
        </w:rPr>
        <w:t xml:space="preserve"> to as beauty. </w:t>
      </w:r>
      <w:r w:rsidR="00086FC1" w:rsidRPr="00086FC1">
        <w:rPr>
          <w:rFonts w:ascii="Times New Roman" w:hAnsi="Times New Roman" w:cs="Times New Roman"/>
          <w:color w:val="131413"/>
          <w:sz w:val="24"/>
          <w:szCs w:val="24"/>
        </w:rPr>
        <w:t xml:space="preserve"> Thi</w:t>
      </w:r>
      <w:r>
        <w:rPr>
          <w:rFonts w:ascii="Times New Roman" w:hAnsi="Times New Roman" w:cs="Times New Roman"/>
          <w:color w:val="131413"/>
          <w:sz w:val="24"/>
          <w:szCs w:val="24"/>
        </w:rPr>
        <w:t>s beauty according to them</w:t>
      </w:r>
      <w:r w:rsidR="0034603F" w:rsidRPr="00086FC1">
        <w:rPr>
          <w:rFonts w:ascii="Times New Roman" w:hAnsi="Times New Roman" w:cs="Times New Roman"/>
          <w:color w:val="131413"/>
          <w:sz w:val="24"/>
          <w:szCs w:val="24"/>
        </w:rPr>
        <w:t xml:space="preserve"> is commonly applied to things that are pleasing, either to</w:t>
      </w:r>
      <w:r w:rsidR="00086FC1" w:rsidRPr="00086FC1">
        <w:rPr>
          <w:rFonts w:ascii="Times New Roman" w:hAnsi="Times New Roman" w:cs="Times New Roman"/>
          <w:color w:val="131413"/>
          <w:sz w:val="24"/>
          <w:szCs w:val="24"/>
        </w:rPr>
        <w:t xml:space="preserve"> </w:t>
      </w:r>
      <w:r w:rsidR="0034603F" w:rsidRPr="00086FC1">
        <w:rPr>
          <w:rFonts w:ascii="Times New Roman" w:hAnsi="Times New Roman" w:cs="Times New Roman"/>
          <w:color w:val="131413"/>
          <w:sz w:val="24"/>
          <w:szCs w:val="24"/>
        </w:rPr>
        <w:t>the senses, to the imagination, or to our understanding</w:t>
      </w:r>
      <w:r w:rsidR="00AF6811">
        <w:rPr>
          <w:rFonts w:ascii="Times New Roman" w:hAnsi="Times New Roman" w:cs="Times New Roman"/>
          <w:color w:val="131413"/>
          <w:sz w:val="24"/>
          <w:szCs w:val="24"/>
        </w:rPr>
        <w:t>. In the light of this</w:t>
      </w:r>
      <w:r w:rsidR="00086FC1" w:rsidRPr="00086FC1">
        <w:rPr>
          <w:rFonts w:ascii="Times New Roman" w:hAnsi="Times New Roman" w:cs="Times New Roman"/>
          <w:color w:val="131413"/>
          <w:sz w:val="24"/>
          <w:szCs w:val="24"/>
        </w:rPr>
        <w:t>, a</w:t>
      </w:r>
      <w:r w:rsidR="00086FC1">
        <w:rPr>
          <w:rFonts w:ascii="Times New Roman" w:hAnsi="Times New Roman" w:cs="Times New Roman"/>
          <w:color w:val="131413"/>
          <w:sz w:val="24"/>
          <w:szCs w:val="24"/>
        </w:rPr>
        <w:t>esthetics</w:t>
      </w:r>
      <w:r w:rsidR="00AF6811">
        <w:rPr>
          <w:rFonts w:ascii="Times New Roman" w:hAnsi="Times New Roman" w:cs="Times New Roman"/>
          <w:color w:val="131413"/>
          <w:sz w:val="24"/>
          <w:szCs w:val="24"/>
        </w:rPr>
        <w:t xml:space="preserve"> in this study</w:t>
      </w:r>
      <w:r w:rsidR="00086FC1">
        <w:rPr>
          <w:rFonts w:ascii="Times New Roman" w:hAnsi="Times New Roman" w:cs="Times New Roman"/>
          <w:color w:val="131413"/>
          <w:sz w:val="24"/>
          <w:szCs w:val="24"/>
        </w:rPr>
        <w:t xml:space="preserve"> is understood to mean</w:t>
      </w:r>
      <w:r w:rsidR="00086FC1" w:rsidRPr="00086FC1">
        <w:rPr>
          <w:rFonts w:ascii="Times New Roman" w:hAnsi="Times New Roman" w:cs="Times New Roman"/>
          <w:color w:val="131413"/>
          <w:sz w:val="24"/>
          <w:szCs w:val="24"/>
        </w:rPr>
        <w:t xml:space="preserve"> beautiful or </w:t>
      </w:r>
      <w:r w:rsidR="00AF6811">
        <w:rPr>
          <w:rFonts w:ascii="Times New Roman" w:hAnsi="Times New Roman" w:cs="Times New Roman"/>
          <w:color w:val="131413"/>
          <w:sz w:val="24"/>
          <w:szCs w:val="24"/>
        </w:rPr>
        <w:t>pleasing appearance of a university library Website</w:t>
      </w:r>
      <w:r w:rsidR="00086FC1">
        <w:rPr>
          <w:rFonts w:ascii="Times New Roman" w:hAnsi="Times New Roman" w:cs="Times New Roman"/>
          <w:color w:val="131413"/>
          <w:sz w:val="24"/>
          <w:szCs w:val="24"/>
        </w:rPr>
        <w:t xml:space="preserve">. </w:t>
      </w:r>
      <w:r w:rsidR="003D3179">
        <w:rPr>
          <w:rFonts w:ascii="Times New Roman" w:hAnsi="Times New Roman" w:cs="Times New Roman"/>
          <w:color w:val="131413"/>
          <w:sz w:val="24"/>
          <w:szCs w:val="24"/>
        </w:rPr>
        <w:t xml:space="preserve">What is beautiful therefore may be appealing and preferred. </w:t>
      </w:r>
      <w:r w:rsidR="003D3179" w:rsidRPr="00E467DA">
        <w:rPr>
          <w:rFonts w:ascii="Times New Roman" w:hAnsi="Times New Roman" w:cs="Times New Roman"/>
          <w:color w:val="131413"/>
          <w:sz w:val="24"/>
          <w:szCs w:val="24"/>
        </w:rPr>
        <w:t xml:space="preserve">Thus, </w:t>
      </w:r>
      <w:r w:rsidR="003D3179" w:rsidRPr="00E467DA">
        <w:rPr>
          <w:rFonts w:ascii="Times New Roman" w:hAnsi="Times New Roman" w:cs="Times New Roman"/>
          <w:sz w:val="24"/>
          <w:szCs w:val="24"/>
        </w:rPr>
        <w:t>t</w:t>
      </w:r>
      <w:r w:rsidR="00F71589">
        <w:rPr>
          <w:rFonts w:ascii="Times New Roman" w:hAnsi="Times New Roman" w:cs="Times New Roman"/>
          <w:sz w:val="24"/>
          <w:szCs w:val="24"/>
        </w:rPr>
        <w:t>he W</w:t>
      </w:r>
      <w:r w:rsidR="00A81C20" w:rsidRPr="00E467DA">
        <w:rPr>
          <w:rFonts w:ascii="Times New Roman" w:hAnsi="Times New Roman" w:cs="Times New Roman"/>
          <w:sz w:val="24"/>
          <w:szCs w:val="24"/>
        </w:rPr>
        <w:t xml:space="preserve">ebsite must be </w:t>
      </w:r>
      <w:r w:rsidR="00A81C20" w:rsidRPr="00E467DA">
        <w:rPr>
          <w:rFonts w:ascii="Times New Roman" w:hAnsi="Times New Roman" w:cs="Times New Roman"/>
          <w:i/>
          <w:iCs/>
          <w:sz w:val="24"/>
          <w:szCs w:val="24"/>
        </w:rPr>
        <w:t xml:space="preserve">aesthetically </w:t>
      </w:r>
      <w:r w:rsidR="00A81C20" w:rsidRPr="00E467DA">
        <w:rPr>
          <w:rFonts w:ascii="Times New Roman" w:hAnsi="Times New Roman" w:cs="Times New Roman"/>
          <w:sz w:val="24"/>
          <w:szCs w:val="24"/>
        </w:rPr>
        <w:t>agreeable (Polgar, 2011)</w:t>
      </w:r>
      <w:r w:rsidR="00611698" w:rsidRPr="00E467DA">
        <w:rPr>
          <w:rFonts w:ascii="Times New Roman" w:hAnsi="Times New Roman" w:cs="Times New Roman"/>
          <w:sz w:val="24"/>
          <w:szCs w:val="24"/>
        </w:rPr>
        <w:t>. It has been observed that</w:t>
      </w:r>
      <w:r w:rsidR="005C347A" w:rsidRPr="00E467DA">
        <w:rPr>
          <w:rFonts w:ascii="Times New Roman" w:hAnsi="Times New Roman" w:cs="Times New Roman"/>
          <w:sz w:val="24"/>
          <w:szCs w:val="24"/>
        </w:rPr>
        <w:t xml:space="preserve"> aesthetic response to</w:t>
      </w:r>
      <w:r w:rsidR="00611698" w:rsidRPr="00E467DA">
        <w:rPr>
          <w:rFonts w:ascii="Times New Roman" w:hAnsi="Times New Roman" w:cs="Times New Roman"/>
          <w:sz w:val="24"/>
          <w:szCs w:val="24"/>
        </w:rPr>
        <w:t xml:space="preserve"> </w:t>
      </w:r>
      <w:r w:rsidR="005C347A" w:rsidRPr="00E467DA">
        <w:rPr>
          <w:rFonts w:ascii="Times New Roman" w:hAnsi="Times New Roman" w:cs="Times New Roman"/>
          <w:sz w:val="24"/>
          <w:szCs w:val="24"/>
        </w:rPr>
        <w:t xml:space="preserve">products </w:t>
      </w:r>
      <w:r w:rsidR="00611698" w:rsidRPr="00E467DA">
        <w:rPr>
          <w:rFonts w:ascii="Times New Roman" w:hAnsi="Times New Roman" w:cs="Times New Roman"/>
          <w:sz w:val="24"/>
          <w:szCs w:val="24"/>
        </w:rPr>
        <w:t xml:space="preserve">and </w:t>
      </w:r>
      <w:r w:rsidR="005C347A" w:rsidRPr="00E467DA">
        <w:rPr>
          <w:rFonts w:ascii="Times New Roman" w:hAnsi="Times New Roman" w:cs="Times New Roman"/>
          <w:sz w:val="24"/>
          <w:szCs w:val="24"/>
        </w:rPr>
        <w:t>the</w:t>
      </w:r>
      <w:r w:rsidR="00611698" w:rsidRPr="00E467DA">
        <w:rPr>
          <w:rFonts w:ascii="Times New Roman" w:hAnsi="Times New Roman" w:cs="Times New Roman"/>
          <w:sz w:val="24"/>
          <w:szCs w:val="24"/>
        </w:rPr>
        <w:t xml:space="preserve"> spontaneous emotional reaction</w:t>
      </w:r>
      <w:r w:rsidR="005C347A" w:rsidRPr="00E467DA">
        <w:rPr>
          <w:rFonts w:ascii="Times New Roman" w:hAnsi="Times New Roman" w:cs="Times New Roman"/>
          <w:sz w:val="24"/>
          <w:szCs w:val="24"/>
        </w:rPr>
        <w:t xml:space="preserve"> based</w:t>
      </w:r>
      <w:r w:rsidR="00611698" w:rsidRPr="00E467DA">
        <w:rPr>
          <w:rFonts w:ascii="Times New Roman" w:hAnsi="Times New Roman" w:cs="Times New Roman"/>
          <w:sz w:val="24"/>
          <w:szCs w:val="24"/>
        </w:rPr>
        <w:t xml:space="preserve"> on</w:t>
      </w:r>
      <w:r w:rsidR="005C347A" w:rsidRPr="00E467DA">
        <w:rPr>
          <w:rFonts w:ascii="Times New Roman" w:hAnsi="Times New Roman" w:cs="Times New Roman"/>
          <w:sz w:val="24"/>
          <w:szCs w:val="24"/>
        </w:rPr>
        <w:t xml:space="preserve"> visual preferences</w:t>
      </w:r>
      <w:r w:rsidR="00611698" w:rsidRPr="00E467DA">
        <w:rPr>
          <w:rFonts w:ascii="Times New Roman" w:hAnsi="Times New Roman" w:cs="Times New Roman"/>
          <w:sz w:val="24"/>
          <w:szCs w:val="24"/>
        </w:rPr>
        <w:t xml:space="preserve"> seem to </w:t>
      </w:r>
      <w:r w:rsidR="005C347A" w:rsidRPr="00E467DA">
        <w:rPr>
          <w:rFonts w:ascii="Times New Roman" w:hAnsi="Times New Roman" w:cs="Times New Roman"/>
          <w:sz w:val="24"/>
          <w:szCs w:val="24"/>
        </w:rPr>
        <w:t xml:space="preserve">heavily </w:t>
      </w:r>
      <w:r w:rsidR="00E467DA" w:rsidRPr="00E467DA">
        <w:rPr>
          <w:rFonts w:ascii="Times New Roman" w:hAnsi="Times New Roman" w:cs="Times New Roman"/>
          <w:sz w:val="24"/>
          <w:szCs w:val="24"/>
        </w:rPr>
        <w:t>influence</w:t>
      </w:r>
      <w:r w:rsidR="005C347A" w:rsidRPr="00E467DA">
        <w:rPr>
          <w:rFonts w:ascii="Times New Roman" w:hAnsi="Times New Roman" w:cs="Times New Roman"/>
          <w:sz w:val="24"/>
          <w:szCs w:val="24"/>
        </w:rPr>
        <w:t xml:space="preserve"> </w:t>
      </w:r>
      <w:r w:rsidR="003D3179" w:rsidRPr="00E467DA">
        <w:rPr>
          <w:rFonts w:ascii="Times New Roman" w:hAnsi="Times New Roman" w:cs="Times New Roman"/>
          <w:sz w:val="24"/>
          <w:szCs w:val="24"/>
        </w:rPr>
        <w:t>the preference for</w:t>
      </w:r>
      <w:r w:rsidR="00611698" w:rsidRPr="00E467DA">
        <w:rPr>
          <w:rFonts w:ascii="Times New Roman" w:hAnsi="Times New Roman" w:cs="Times New Roman"/>
          <w:sz w:val="24"/>
          <w:szCs w:val="24"/>
        </w:rPr>
        <w:t xml:space="preserve"> a product (Library websites) (Reinecke et al.,</w:t>
      </w:r>
      <w:r w:rsidR="003D3179" w:rsidRPr="00E467DA">
        <w:rPr>
          <w:rFonts w:ascii="Times New Roman" w:hAnsi="Times New Roman" w:cs="Times New Roman"/>
          <w:sz w:val="24"/>
          <w:szCs w:val="24"/>
        </w:rPr>
        <w:t xml:space="preserve"> </w:t>
      </w:r>
      <w:r w:rsidR="00611698" w:rsidRPr="00E467DA">
        <w:rPr>
          <w:rFonts w:ascii="Times New Roman" w:hAnsi="Times New Roman" w:cs="Times New Roman"/>
          <w:sz w:val="24"/>
          <w:szCs w:val="24"/>
        </w:rPr>
        <w:t>2016</w:t>
      </w:r>
      <w:r w:rsidR="003D3179" w:rsidRPr="00E467DA">
        <w:rPr>
          <w:rFonts w:ascii="Times New Roman" w:hAnsi="Times New Roman" w:cs="Times New Roman"/>
          <w:sz w:val="24"/>
          <w:szCs w:val="24"/>
        </w:rPr>
        <w:t xml:space="preserve">; </w:t>
      </w:r>
      <w:proofErr w:type="spellStart"/>
      <w:r w:rsidR="003D3179" w:rsidRPr="00E467DA">
        <w:rPr>
          <w:rFonts w:ascii="Times New Roman" w:hAnsi="Times New Roman" w:cs="Times New Roman"/>
          <w:sz w:val="24"/>
          <w:szCs w:val="24"/>
        </w:rPr>
        <w:t>Sonderegger</w:t>
      </w:r>
      <w:proofErr w:type="spellEnd"/>
      <w:r w:rsidR="003D3179" w:rsidRPr="00E467DA">
        <w:rPr>
          <w:rFonts w:ascii="Times New Roman" w:hAnsi="Times New Roman" w:cs="Times New Roman"/>
          <w:sz w:val="24"/>
          <w:szCs w:val="24"/>
        </w:rPr>
        <w:t xml:space="preserve"> &amp; Sauer, 2010)</w:t>
      </w:r>
      <w:r w:rsidR="005C347A" w:rsidRPr="00E467DA">
        <w:rPr>
          <w:rFonts w:ascii="Times New Roman" w:hAnsi="Times New Roman" w:cs="Times New Roman"/>
          <w:sz w:val="24"/>
          <w:szCs w:val="24"/>
        </w:rPr>
        <w:t>. This aesthetic</w:t>
      </w:r>
      <w:r w:rsidR="00611698" w:rsidRPr="00E467DA">
        <w:rPr>
          <w:rFonts w:ascii="Times New Roman" w:hAnsi="Times New Roman" w:cs="Times New Roman"/>
          <w:sz w:val="24"/>
          <w:szCs w:val="24"/>
        </w:rPr>
        <w:t xml:space="preserve"> </w:t>
      </w:r>
      <w:r w:rsidR="005C347A" w:rsidRPr="00E467DA">
        <w:rPr>
          <w:rFonts w:ascii="Times New Roman" w:hAnsi="Times New Roman" w:cs="Times New Roman"/>
          <w:sz w:val="24"/>
          <w:szCs w:val="24"/>
        </w:rPr>
        <w:t>response</w:t>
      </w:r>
      <w:r w:rsidR="00AF6811">
        <w:rPr>
          <w:rFonts w:ascii="Times New Roman" w:hAnsi="Times New Roman" w:cs="Times New Roman"/>
          <w:sz w:val="24"/>
          <w:szCs w:val="24"/>
        </w:rPr>
        <w:t xml:space="preserve"> or reaction is not only consequent to</w:t>
      </w:r>
      <w:r w:rsidR="00611698" w:rsidRPr="00E467DA">
        <w:rPr>
          <w:rFonts w:ascii="Times New Roman" w:hAnsi="Times New Roman" w:cs="Times New Roman"/>
          <w:sz w:val="24"/>
          <w:szCs w:val="24"/>
        </w:rPr>
        <w:t xml:space="preserve"> judg</w:t>
      </w:r>
      <w:r w:rsidR="00F71589">
        <w:rPr>
          <w:rFonts w:ascii="Times New Roman" w:hAnsi="Times New Roman" w:cs="Times New Roman"/>
          <w:sz w:val="24"/>
          <w:szCs w:val="24"/>
        </w:rPr>
        <w:t xml:space="preserve">ments about </w:t>
      </w:r>
      <w:r>
        <w:rPr>
          <w:rFonts w:ascii="Times New Roman" w:hAnsi="Times New Roman" w:cs="Times New Roman"/>
          <w:sz w:val="24"/>
          <w:szCs w:val="24"/>
        </w:rPr>
        <w:t xml:space="preserve">the </w:t>
      </w:r>
      <w:r w:rsidR="00F71589">
        <w:rPr>
          <w:rFonts w:ascii="Times New Roman" w:hAnsi="Times New Roman" w:cs="Times New Roman"/>
          <w:sz w:val="24"/>
          <w:szCs w:val="24"/>
        </w:rPr>
        <w:t>W</w:t>
      </w:r>
      <w:r w:rsidR="005C347A" w:rsidRPr="00E467DA">
        <w:rPr>
          <w:rFonts w:ascii="Times New Roman" w:hAnsi="Times New Roman" w:cs="Times New Roman"/>
          <w:sz w:val="24"/>
          <w:szCs w:val="24"/>
        </w:rPr>
        <w:t>ebsites,</w:t>
      </w:r>
      <w:r w:rsidR="00611698" w:rsidRPr="00E467DA">
        <w:rPr>
          <w:rFonts w:ascii="Times New Roman" w:hAnsi="Times New Roman" w:cs="Times New Roman"/>
          <w:sz w:val="24"/>
          <w:szCs w:val="24"/>
        </w:rPr>
        <w:t xml:space="preserve"> </w:t>
      </w:r>
      <w:r w:rsidR="00AF6811">
        <w:rPr>
          <w:rFonts w:ascii="Times New Roman" w:hAnsi="Times New Roman" w:cs="Times New Roman"/>
          <w:sz w:val="24"/>
          <w:szCs w:val="24"/>
        </w:rPr>
        <w:t>it can as well</w:t>
      </w:r>
      <w:r w:rsidR="005C347A" w:rsidRPr="00E467DA">
        <w:rPr>
          <w:rFonts w:ascii="Times New Roman" w:hAnsi="Times New Roman" w:cs="Times New Roman"/>
          <w:sz w:val="24"/>
          <w:szCs w:val="24"/>
        </w:rPr>
        <w:t xml:space="preserve"> influences them</w:t>
      </w:r>
      <w:r w:rsidR="00AF6811">
        <w:rPr>
          <w:rFonts w:ascii="Times New Roman" w:hAnsi="Times New Roman" w:cs="Times New Roman"/>
          <w:sz w:val="24"/>
          <w:szCs w:val="24"/>
        </w:rPr>
        <w:t xml:space="preserve"> in an interaction that Reinecke referred to as</w:t>
      </w:r>
      <w:r w:rsidR="005C347A" w:rsidRPr="00E467DA">
        <w:rPr>
          <w:rFonts w:ascii="Times New Roman" w:hAnsi="Times New Roman" w:cs="Times New Roman"/>
          <w:sz w:val="24"/>
          <w:szCs w:val="24"/>
        </w:rPr>
        <w:t xml:space="preserve"> “halo effect”: Websites that are perceived</w:t>
      </w:r>
      <w:r w:rsidR="00611698" w:rsidRPr="00E467DA">
        <w:rPr>
          <w:rFonts w:ascii="Times New Roman" w:hAnsi="Times New Roman" w:cs="Times New Roman"/>
          <w:sz w:val="24"/>
          <w:szCs w:val="24"/>
        </w:rPr>
        <w:t xml:space="preserve"> </w:t>
      </w:r>
      <w:r w:rsidR="005C347A" w:rsidRPr="00E467DA">
        <w:rPr>
          <w:rFonts w:ascii="Times New Roman" w:hAnsi="Times New Roman" w:cs="Times New Roman"/>
          <w:sz w:val="24"/>
          <w:szCs w:val="24"/>
        </w:rPr>
        <w:t>as beautiful are also perceived as usable</w:t>
      </w:r>
      <w:r w:rsidR="00E467DA" w:rsidRPr="00E467DA">
        <w:rPr>
          <w:rFonts w:ascii="Times New Roman" w:hAnsi="Times New Roman" w:cs="Times New Roman"/>
          <w:sz w:val="24"/>
          <w:szCs w:val="24"/>
        </w:rPr>
        <w:t xml:space="preserve"> (Reinecke, &amp; Bernstein, 2011)</w:t>
      </w:r>
      <w:r w:rsidR="005C347A" w:rsidRPr="00E467DA">
        <w:rPr>
          <w:rFonts w:ascii="Times New Roman" w:hAnsi="Times New Roman" w:cs="Times New Roman"/>
          <w:sz w:val="24"/>
          <w:szCs w:val="24"/>
        </w:rPr>
        <w:t xml:space="preserve"> and</w:t>
      </w:r>
      <w:r w:rsidR="00611698" w:rsidRPr="00E467DA">
        <w:rPr>
          <w:rFonts w:ascii="Times New Roman" w:hAnsi="Times New Roman" w:cs="Times New Roman"/>
          <w:sz w:val="24"/>
          <w:szCs w:val="24"/>
        </w:rPr>
        <w:t xml:space="preserve"> </w:t>
      </w:r>
      <w:r w:rsidR="00AF6811">
        <w:rPr>
          <w:rFonts w:ascii="Times New Roman" w:hAnsi="Times New Roman" w:cs="Times New Roman"/>
          <w:sz w:val="24"/>
          <w:szCs w:val="24"/>
        </w:rPr>
        <w:t xml:space="preserve">can be </w:t>
      </w:r>
      <w:r w:rsidR="005C347A" w:rsidRPr="00E467DA">
        <w:rPr>
          <w:rFonts w:ascii="Times New Roman" w:hAnsi="Times New Roman" w:cs="Times New Roman"/>
          <w:sz w:val="24"/>
          <w:szCs w:val="24"/>
        </w:rPr>
        <w:t>trustworthy</w:t>
      </w:r>
      <w:r w:rsidR="00AF6811">
        <w:rPr>
          <w:rFonts w:ascii="Times New Roman" w:hAnsi="Times New Roman" w:cs="Times New Roman"/>
          <w:sz w:val="24"/>
          <w:szCs w:val="24"/>
        </w:rPr>
        <w:t xml:space="preserve"> too</w:t>
      </w:r>
      <w:r w:rsidR="00E467DA" w:rsidRPr="00E467DA">
        <w:rPr>
          <w:rFonts w:ascii="Times New Roman" w:hAnsi="Times New Roman" w:cs="Times New Roman"/>
          <w:sz w:val="24"/>
          <w:szCs w:val="24"/>
        </w:rPr>
        <w:t xml:space="preserve"> (</w:t>
      </w:r>
      <w:proofErr w:type="spellStart"/>
      <w:r w:rsidR="00E467DA" w:rsidRPr="00E467DA">
        <w:rPr>
          <w:rFonts w:ascii="Times New Roman" w:hAnsi="Times New Roman" w:cs="Times New Roman"/>
          <w:sz w:val="24"/>
          <w:szCs w:val="24"/>
        </w:rPr>
        <w:t>Lindgaard</w:t>
      </w:r>
      <w:proofErr w:type="spellEnd"/>
      <w:r w:rsidR="00E467DA" w:rsidRPr="00E467DA">
        <w:rPr>
          <w:rFonts w:ascii="Times New Roman" w:hAnsi="Times New Roman" w:cs="Times New Roman"/>
          <w:sz w:val="24"/>
          <w:szCs w:val="24"/>
        </w:rPr>
        <w:t>, D</w:t>
      </w:r>
      <w:r w:rsidR="00E467DA">
        <w:rPr>
          <w:rFonts w:ascii="Times New Roman" w:hAnsi="Times New Roman" w:cs="Times New Roman"/>
          <w:sz w:val="24"/>
          <w:szCs w:val="24"/>
        </w:rPr>
        <w:t xml:space="preserve">udek, Sen, </w:t>
      </w:r>
      <w:proofErr w:type="spellStart"/>
      <w:r w:rsidR="00E467DA" w:rsidRPr="00E467DA">
        <w:rPr>
          <w:rFonts w:ascii="Times New Roman" w:hAnsi="Times New Roman" w:cs="Times New Roman"/>
          <w:sz w:val="24"/>
          <w:szCs w:val="24"/>
        </w:rPr>
        <w:t>Sumegi</w:t>
      </w:r>
      <w:proofErr w:type="spellEnd"/>
      <w:r w:rsidR="00E467DA" w:rsidRPr="00E467DA">
        <w:rPr>
          <w:rFonts w:ascii="Times New Roman" w:hAnsi="Times New Roman" w:cs="Times New Roman"/>
          <w:sz w:val="24"/>
          <w:szCs w:val="24"/>
        </w:rPr>
        <w:t>, &amp; Noonan,</w:t>
      </w:r>
      <w:r w:rsidR="00E467DA">
        <w:rPr>
          <w:rFonts w:ascii="Times New Roman" w:hAnsi="Times New Roman" w:cs="Times New Roman"/>
          <w:sz w:val="24"/>
          <w:szCs w:val="24"/>
        </w:rPr>
        <w:t xml:space="preserve"> </w:t>
      </w:r>
      <w:r w:rsidR="00E467DA" w:rsidRPr="00E467DA">
        <w:rPr>
          <w:rFonts w:ascii="Times New Roman" w:hAnsi="Times New Roman" w:cs="Times New Roman"/>
          <w:sz w:val="24"/>
          <w:szCs w:val="24"/>
        </w:rPr>
        <w:t>2011)</w:t>
      </w:r>
      <w:r w:rsidR="00E467DA">
        <w:rPr>
          <w:rFonts w:ascii="Times New Roman" w:hAnsi="Times New Roman" w:cs="Times New Roman"/>
          <w:sz w:val="24"/>
          <w:szCs w:val="24"/>
        </w:rPr>
        <w:t xml:space="preserve"> and</w:t>
      </w:r>
      <w:r w:rsidR="00AF6811">
        <w:rPr>
          <w:rFonts w:ascii="Times New Roman" w:hAnsi="Times New Roman" w:cs="Times New Roman"/>
          <w:sz w:val="24"/>
          <w:szCs w:val="24"/>
        </w:rPr>
        <w:t xml:space="preserve"> based on these, users can consequently develop</w:t>
      </w:r>
      <w:r w:rsidR="00E467DA">
        <w:rPr>
          <w:rFonts w:ascii="Times New Roman" w:hAnsi="Times New Roman" w:cs="Times New Roman"/>
          <w:sz w:val="24"/>
          <w:szCs w:val="24"/>
        </w:rPr>
        <w:t xml:space="preserve"> preference for such </w:t>
      </w:r>
      <w:r w:rsidR="00F71589">
        <w:rPr>
          <w:rFonts w:ascii="Times New Roman" w:hAnsi="Times New Roman" w:cs="Times New Roman"/>
          <w:sz w:val="24"/>
          <w:szCs w:val="24"/>
        </w:rPr>
        <w:t>W</w:t>
      </w:r>
      <w:r w:rsidR="00AF6811">
        <w:rPr>
          <w:rFonts w:ascii="Times New Roman" w:hAnsi="Times New Roman" w:cs="Times New Roman"/>
          <w:sz w:val="24"/>
          <w:szCs w:val="24"/>
        </w:rPr>
        <w:t>ebsites</w:t>
      </w:r>
      <w:r w:rsidR="005C347A" w:rsidRPr="00E467DA">
        <w:rPr>
          <w:rFonts w:ascii="Times New Roman" w:hAnsi="Times New Roman" w:cs="Times New Roman"/>
          <w:sz w:val="24"/>
          <w:szCs w:val="24"/>
        </w:rPr>
        <w:t>. Since users make reliable judgments within</w:t>
      </w:r>
      <w:r w:rsidR="00611698" w:rsidRPr="00E467DA">
        <w:rPr>
          <w:rFonts w:ascii="Times New Roman" w:hAnsi="Times New Roman" w:cs="Times New Roman"/>
          <w:sz w:val="24"/>
          <w:szCs w:val="24"/>
        </w:rPr>
        <w:t xml:space="preserve"> </w:t>
      </w:r>
      <w:r w:rsidR="005C347A" w:rsidRPr="00E467DA">
        <w:rPr>
          <w:rFonts w:ascii="Times New Roman" w:hAnsi="Times New Roman" w:cs="Times New Roman"/>
          <w:sz w:val="24"/>
          <w:szCs w:val="24"/>
        </w:rPr>
        <w:t>the first 50 to 500ms</w:t>
      </w:r>
      <w:r w:rsidR="00E467DA" w:rsidRPr="00E467DA">
        <w:rPr>
          <w:rFonts w:ascii="Times New Roman" w:hAnsi="Times New Roman" w:cs="Times New Roman"/>
          <w:sz w:val="24"/>
          <w:szCs w:val="24"/>
        </w:rPr>
        <w:t xml:space="preserve"> (</w:t>
      </w:r>
      <w:proofErr w:type="spellStart"/>
      <w:r w:rsidR="00E467DA" w:rsidRPr="00E467DA">
        <w:rPr>
          <w:rFonts w:ascii="Times New Roman" w:hAnsi="Times New Roman" w:cs="Times New Roman"/>
          <w:sz w:val="24"/>
          <w:szCs w:val="24"/>
        </w:rPr>
        <w:t>Tractinsky</w:t>
      </w:r>
      <w:proofErr w:type="spellEnd"/>
      <w:r w:rsidR="00E467DA" w:rsidRPr="00E467DA">
        <w:rPr>
          <w:rFonts w:ascii="Times New Roman" w:hAnsi="Times New Roman" w:cs="Times New Roman"/>
          <w:sz w:val="24"/>
          <w:szCs w:val="24"/>
        </w:rPr>
        <w:t xml:space="preserve">, </w:t>
      </w:r>
      <w:proofErr w:type="spellStart"/>
      <w:r w:rsidR="00E467DA" w:rsidRPr="00E467DA">
        <w:rPr>
          <w:rFonts w:ascii="Times New Roman" w:hAnsi="Times New Roman" w:cs="Times New Roman"/>
          <w:sz w:val="24"/>
          <w:szCs w:val="24"/>
        </w:rPr>
        <w:t>Cokhavi</w:t>
      </w:r>
      <w:proofErr w:type="spellEnd"/>
      <w:r w:rsidR="00E467DA" w:rsidRPr="00E467DA">
        <w:rPr>
          <w:rFonts w:ascii="Times New Roman" w:hAnsi="Times New Roman" w:cs="Times New Roman"/>
          <w:sz w:val="24"/>
          <w:szCs w:val="24"/>
        </w:rPr>
        <w:t xml:space="preserve">; Kirschenbaum, &amp; </w:t>
      </w:r>
      <w:proofErr w:type="spellStart"/>
      <w:r w:rsidR="00E467DA" w:rsidRPr="00E467DA">
        <w:rPr>
          <w:rFonts w:ascii="Times New Roman" w:hAnsi="Times New Roman" w:cs="Times New Roman"/>
          <w:sz w:val="24"/>
          <w:szCs w:val="24"/>
        </w:rPr>
        <w:t>Sharfi</w:t>
      </w:r>
      <w:proofErr w:type="spellEnd"/>
      <w:r w:rsidR="00E467DA" w:rsidRPr="00E467DA">
        <w:rPr>
          <w:rFonts w:ascii="Times New Roman" w:hAnsi="Times New Roman" w:cs="Times New Roman"/>
          <w:sz w:val="24"/>
          <w:szCs w:val="24"/>
        </w:rPr>
        <w:t>, 2006)</w:t>
      </w:r>
      <w:r w:rsidR="00F71589">
        <w:rPr>
          <w:rFonts w:ascii="Times New Roman" w:hAnsi="Times New Roman" w:cs="Times New Roman"/>
          <w:sz w:val="24"/>
          <w:szCs w:val="24"/>
        </w:rPr>
        <w:t xml:space="preserve">, it is assumed in this study </w:t>
      </w:r>
      <w:r w:rsidR="00906B43">
        <w:rPr>
          <w:rFonts w:ascii="Times New Roman" w:hAnsi="Times New Roman" w:cs="Times New Roman"/>
          <w:sz w:val="24"/>
          <w:szCs w:val="24"/>
        </w:rPr>
        <w:t>that by possibly</w:t>
      </w:r>
      <w:r w:rsidR="005C347A" w:rsidRPr="00E467DA">
        <w:rPr>
          <w:rFonts w:ascii="Times New Roman" w:hAnsi="Times New Roman" w:cs="Times New Roman"/>
          <w:sz w:val="24"/>
          <w:szCs w:val="24"/>
        </w:rPr>
        <w:t xml:space="preserve"> employ</w:t>
      </w:r>
      <w:r w:rsidR="00906B43">
        <w:rPr>
          <w:rFonts w:ascii="Times New Roman" w:hAnsi="Times New Roman" w:cs="Times New Roman"/>
          <w:sz w:val="24"/>
          <w:szCs w:val="24"/>
        </w:rPr>
        <w:t>ing</w:t>
      </w:r>
      <w:r w:rsidR="005C347A" w:rsidRPr="00E467DA">
        <w:rPr>
          <w:rFonts w:ascii="Times New Roman" w:hAnsi="Times New Roman" w:cs="Times New Roman"/>
          <w:sz w:val="24"/>
          <w:szCs w:val="24"/>
        </w:rPr>
        <w:t xml:space="preserve"> low-le</w:t>
      </w:r>
      <w:r w:rsidR="00F71589">
        <w:rPr>
          <w:rFonts w:ascii="Times New Roman" w:hAnsi="Times New Roman" w:cs="Times New Roman"/>
          <w:sz w:val="24"/>
          <w:szCs w:val="24"/>
        </w:rPr>
        <w:t>vel image statistics of static W</w:t>
      </w:r>
      <w:r w:rsidR="005C347A" w:rsidRPr="00E467DA">
        <w:rPr>
          <w:rFonts w:ascii="Times New Roman" w:hAnsi="Times New Roman" w:cs="Times New Roman"/>
          <w:sz w:val="24"/>
          <w:szCs w:val="24"/>
        </w:rPr>
        <w:t>ebsite</w:t>
      </w:r>
      <w:r w:rsidR="00611698" w:rsidRPr="00E467DA">
        <w:rPr>
          <w:rFonts w:ascii="Times New Roman" w:hAnsi="Times New Roman" w:cs="Times New Roman"/>
          <w:sz w:val="24"/>
          <w:szCs w:val="24"/>
        </w:rPr>
        <w:t xml:space="preserve"> </w:t>
      </w:r>
      <w:r w:rsidR="005C347A" w:rsidRPr="00E467DA">
        <w:rPr>
          <w:rFonts w:ascii="Times New Roman" w:hAnsi="Times New Roman" w:cs="Times New Roman"/>
          <w:sz w:val="24"/>
          <w:szCs w:val="24"/>
        </w:rPr>
        <w:t>screenshots</w:t>
      </w:r>
      <w:r w:rsidR="00906B43">
        <w:rPr>
          <w:rFonts w:ascii="Times New Roman" w:hAnsi="Times New Roman" w:cs="Times New Roman"/>
          <w:sz w:val="24"/>
          <w:szCs w:val="24"/>
        </w:rPr>
        <w:t>, may likely</w:t>
      </w:r>
      <w:r w:rsidR="005C347A" w:rsidRPr="00E467DA">
        <w:rPr>
          <w:rFonts w:ascii="Times New Roman" w:hAnsi="Times New Roman" w:cs="Times New Roman"/>
          <w:sz w:val="24"/>
          <w:szCs w:val="24"/>
        </w:rPr>
        <w:t xml:space="preserve"> </w:t>
      </w:r>
      <w:r w:rsidR="00E467DA" w:rsidRPr="00E467DA">
        <w:rPr>
          <w:rFonts w:ascii="Times New Roman" w:hAnsi="Times New Roman" w:cs="Times New Roman"/>
          <w:sz w:val="24"/>
          <w:szCs w:val="24"/>
        </w:rPr>
        <w:t>predict whether a user will like or prefer</w:t>
      </w:r>
      <w:r w:rsidR="005C347A" w:rsidRPr="00E467DA">
        <w:rPr>
          <w:rFonts w:ascii="Times New Roman" w:hAnsi="Times New Roman" w:cs="Times New Roman"/>
          <w:sz w:val="24"/>
          <w:szCs w:val="24"/>
        </w:rPr>
        <w:t xml:space="preserve"> the site.</w:t>
      </w:r>
      <w:r w:rsidR="00E467DA" w:rsidRPr="00E467DA">
        <w:rPr>
          <w:rFonts w:ascii="Times New Roman" w:hAnsi="Times New Roman" w:cs="Times New Roman"/>
          <w:sz w:val="24"/>
          <w:szCs w:val="24"/>
        </w:rPr>
        <w:t xml:space="preserve"> On this note therefore, </w:t>
      </w:r>
      <w:r w:rsidR="00F71589">
        <w:rPr>
          <w:rFonts w:ascii="Times New Roman" w:hAnsi="Times New Roman" w:cs="Times New Roman"/>
          <w:color w:val="131413"/>
          <w:sz w:val="24"/>
          <w:szCs w:val="24"/>
        </w:rPr>
        <w:t>this study postulated that W</w:t>
      </w:r>
      <w:r w:rsidR="00E467DA" w:rsidRPr="00E467DA">
        <w:rPr>
          <w:rFonts w:ascii="Times New Roman" w:hAnsi="Times New Roman" w:cs="Times New Roman"/>
          <w:color w:val="131413"/>
          <w:sz w:val="24"/>
          <w:szCs w:val="24"/>
        </w:rPr>
        <w:t>ebsi</w:t>
      </w:r>
      <w:r w:rsidR="00906B43">
        <w:rPr>
          <w:rFonts w:ascii="Times New Roman" w:hAnsi="Times New Roman" w:cs="Times New Roman"/>
          <w:color w:val="131413"/>
          <w:sz w:val="24"/>
          <w:szCs w:val="24"/>
        </w:rPr>
        <w:t>te aesthetics will affect</w:t>
      </w:r>
      <w:r w:rsidR="00E467DA" w:rsidRPr="00E467DA">
        <w:rPr>
          <w:rFonts w:ascii="Times New Roman" w:hAnsi="Times New Roman" w:cs="Times New Roman"/>
          <w:color w:val="131413"/>
          <w:sz w:val="24"/>
          <w:szCs w:val="24"/>
        </w:rPr>
        <w:t xml:space="preserve"> or determine the users’ preference for such sites. </w:t>
      </w:r>
      <w:r w:rsidR="00B91B10">
        <w:rPr>
          <w:rFonts w:ascii="Times New Roman" w:hAnsi="Times New Roman" w:cs="Times New Roman"/>
          <w:color w:val="131413"/>
          <w:sz w:val="24"/>
          <w:szCs w:val="24"/>
        </w:rPr>
        <w:t xml:space="preserve">Therefore, the study </w:t>
      </w:r>
      <w:proofErr w:type="spellStart"/>
      <w:r w:rsidR="00B91B10">
        <w:rPr>
          <w:rFonts w:ascii="Times New Roman" w:hAnsi="Times New Roman" w:cs="Times New Roman"/>
          <w:color w:val="131413"/>
          <w:sz w:val="24"/>
          <w:szCs w:val="24"/>
        </w:rPr>
        <w:t>hypothesises</w:t>
      </w:r>
      <w:proofErr w:type="spellEnd"/>
      <w:r w:rsidR="00B91B10">
        <w:rPr>
          <w:rFonts w:ascii="Times New Roman" w:hAnsi="Times New Roman" w:cs="Times New Roman"/>
          <w:color w:val="131413"/>
          <w:sz w:val="24"/>
          <w:szCs w:val="24"/>
        </w:rPr>
        <w:t xml:space="preserve"> that: </w:t>
      </w:r>
    </w:p>
    <w:p w:rsidR="00BF73EF" w:rsidRPr="00B91B10" w:rsidRDefault="00B91B10" w:rsidP="00E467DA">
      <w:pPr>
        <w:autoSpaceDE w:val="0"/>
        <w:autoSpaceDN w:val="0"/>
        <w:adjustRightInd w:val="0"/>
        <w:spacing w:after="0" w:line="24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H</w:t>
      </w:r>
      <w:r w:rsidR="00A33186">
        <w:rPr>
          <w:rFonts w:ascii="Times New Roman" w:hAnsi="Times New Roman" w:cs="Times New Roman"/>
          <w:color w:val="131413"/>
          <w:sz w:val="24"/>
          <w:szCs w:val="24"/>
          <w:vertAlign w:val="subscript"/>
        </w:rPr>
        <w:t>3</w:t>
      </w:r>
      <w:r>
        <w:rPr>
          <w:rFonts w:ascii="Times New Roman" w:hAnsi="Times New Roman" w:cs="Times New Roman"/>
          <w:color w:val="131413"/>
          <w:sz w:val="24"/>
          <w:szCs w:val="24"/>
          <w:vertAlign w:val="subscript"/>
        </w:rPr>
        <w:t xml:space="preserve"> </w:t>
      </w:r>
      <w:r w:rsidR="00143D18">
        <w:rPr>
          <w:rFonts w:ascii="Times New Roman" w:hAnsi="Times New Roman" w:cs="Times New Roman"/>
          <w:color w:val="131413"/>
          <w:sz w:val="24"/>
          <w:szCs w:val="24"/>
          <w:vertAlign w:val="subscript"/>
        </w:rPr>
        <w:t>–</w:t>
      </w:r>
      <w:r>
        <w:rPr>
          <w:rFonts w:ascii="Times New Roman" w:hAnsi="Times New Roman" w:cs="Times New Roman"/>
          <w:color w:val="131413"/>
          <w:sz w:val="24"/>
          <w:szCs w:val="24"/>
          <w:vertAlign w:val="subscript"/>
        </w:rPr>
        <w:t xml:space="preserve"> </w:t>
      </w:r>
      <w:r w:rsidR="00143D18">
        <w:rPr>
          <w:rFonts w:ascii="Times New Roman" w:hAnsi="Times New Roman" w:cs="Times New Roman"/>
          <w:color w:val="131413"/>
          <w:sz w:val="24"/>
          <w:szCs w:val="24"/>
        </w:rPr>
        <w:t>undergraduates’ a</w:t>
      </w:r>
      <w:r w:rsidRPr="00B91B10">
        <w:rPr>
          <w:rFonts w:ascii="Times New Roman" w:hAnsi="Times New Roman" w:cs="Times New Roman"/>
          <w:color w:val="131413"/>
          <w:sz w:val="24"/>
          <w:szCs w:val="24"/>
        </w:rPr>
        <w:t>esthetic</w:t>
      </w:r>
      <w:r>
        <w:rPr>
          <w:rFonts w:ascii="Times New Roman" w:hAnsi="Times New Roman" w:cs="Times New Roman"/>
          <w:color w:val="131413"/>
          <w:sz w:val="24"/>
          <w:szCs w:val="24"/>
        </w:rPr>
        <w:t xml:space="preserve"> perception will not significantly predict undergraduates’ preference for university library websites. </w:t>
      </w:r>
    </w:p>
    <w:p w:rsidR="00BF73EF" w:rsidRDefault="00BF73EF" w:rsidP="00E467DA">
      <w:pPr>
        <w:autoSpaceDE w:val="0"/>
        <w:autoSpaceDN w:val="0"/>
        <w:adjustRightInd w:val="0"/>
        <w:spacing w:after="0" w:line="240" w:lineRule="auto"/>
        <w:jc w:val="both"/>
        <w:rPr>
          <w:rFonts w:ascii="Times New Roman" w:hAnsi="Times New Roman" w:cs="Times New Roman"/>
          <w:b/>
          <w:sz w:val="24"/>
          <w:szCs w:val="24"/>
        </w:rPr>
      </w:pPr>
    </w:p>
    <w:p w:rsidR="005E33FB" w:rsidRDefault="005E33FB" w:rsidP="00E467DA">
      <w:pPr>
        <w:autoSpaceDE w:val="0"/>
        <w:autoSpaceDN w:val="0"/>
        <w:adjustRightInd w:val="0"/>
        <w:spacing w:after="0" w:line="240" w:lineRule="auto"/>
        <w:jc w:val="both"/>
        <w:rPr>
          <w:rFonts w:ascii="Times New Roman" w:hAnsi="Times New Roman" w:cs="Times New Roman"/>
          <w:b/>
          <w:sz w:val="24"/>
          <w:szCs w:val="24"/>
        </w:rPr>
      </w:pPr>
    </w:p>
    <w:p w:rsidR="007F33CF" w:rsidRDefault="007F33CF" w:rsidP="00E467DA">
      <w:pPr>
        <w:autoSpaceDE w:val="0"/>
        <w:autoSpaceDN w:val="0"/>
        <w:adjustRightInd w:val="0"/>
        <w:spacing w:after="0" w:line="240" w:lineRule="auto"/>
        <w:jc w:val="both"/>
        <w:rPr>
          <w:rFonts w:ascii="Times New Roman" w:hAnsi="Times New Roman" w:cs="Times New Roman"/>
          <w:b/>
          <w:sz w:val="24"/>
          <w:szCs w:val="24"/>
        </w:rPr>
      </w:pPr>
    </w:p>
    <w:p w:rsidR="007F33CF" w:rsidRDefault="007F33CF" w:rsidP="00E467DA">
      <w:pPr>
        <w:autoSpaceDE w:val="0"/>
        <w:autoSpaceDN w:val="0"/>
        <w:adjustRightInd w:val="0"/>
        <w:spacing w:after="0" w:line="240" w:lineRule="auto"/>
        <w:jc w:val="both"/>
        <w:rPr>
          <w:rFonts w:ascii="Times New Roman" w:hAnsi="Times New Roman" w:cs="Times New Roman"/>
          <w:b/>
          <w:sz w:val="24"/>
          <w:szCs w:val="24"/>
        </w:rPr>
      </w:pPr>
    </w:p>
    <w:p w:rsidR="007F33CF" w:rsidRDefault="007F33CF" w:rsidP="00E467DA">
      <w:pPr>
        <w:autoSpaceDE w:val="0"/>
        <w:autoSpaceDN w:val="0"/>
        <w:adjustRightInd w:val="0"/>
        <w:spacing w:after="0" w:line="240" w:lineRule="auto"/>
        <w:jc w:val="both"/>
        <w:rPr>
          <w:rFonts w:ascii="Times New Roman" w:hAnsi="Times New Roman" w:cs="Times New Roman"/>
          <w:b/>
          <w:sz w:val="24"/>
          <w:szCs w:val="24"/>
        </w:rPr>
      </w:pPr>
    </w:p>
    <w:p w:rsidR="00BF73EF" w:rsidRDefault="000C12A3"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657225</wp:posOffset>
                </wp:positionH>
                <wp:positionV relativeFrom="paragraph">
                  <wp:posOffset>9525</wp:posOffset>
                </wp:positionV>
                <wp:extent cx="3695700" cy="371475"/>
                <wp:effectExtent l="9525" t="62230" r="19050" b="1397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CF972" id="_x0000_t32" coordsize="21600,21600" o:spt="32" o:oned="t" path="m,l21600,21600e" filled="f">
                <v:path arrowok="t" fillok="f" o:connecttype="none"/>
                <o:lock v:ext="edit" shapetype="t"/>
              </v:shapetype>
              <v:shape id="AutoShape 8" o:spid="_x0000_s1026" type="#_x0000_t32" style="position:absolute;margin-left:51.75pt;margin-top:.75pt;width:291pt;height:29.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-219075</wp:posOffset>
                </wp:positionV>
                <wp:extent cx="1209675" cy="704850"/>
                <wp:effectExtent l="9525" t="5080" r="9525" b="1397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04850"/>
                        </a:xfrm>
                        <a:prstGeom prst="ellipse">
                          <a:avLst/>
                        </a:prstGeom>
                        <a:solidFill>
                          <a:srgbClr val="FFFFFF"/>
                        </a:solidFill>
                        <a:ln w="9525">
                          <a:solidFill>
                            <a:srgbClr val="000000"/>
                          </a:solidFill>
                          <a:round/>
                          <a:headEnd/>
                          <a:tailEnd/>
                        </a:ln>
                      </wps:spPr>
                      <wps:txb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Website Preference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336.75pt;margin-top:-17.25pt;width:95.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">
                <v:textbo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Website Preference</w:t>
                      </w:r>
                    </w:p>
                  </w:txbxContent>
                </v:textbox>
              </v:oval>
            </w:pict>
          </mc:Fallback>
        </mc:AlternateContent>
      </w:r>
    </w:p>
    <w:p w:rsidR="00A33186" w:rsidRDefault="000C12A3"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828675</wp:posOffset>
                </wp:positionH>
                <wp:positionV relativeFrom="paragraph">
                  <wp:posOffset>148590</wp:posOffset>
                </wp:positionV>
                <wp:extent cx="3609975" cy="990600"/>
                <wp:effectExtent l="9525" t="62230" r="28575" b="139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9975"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C6CD9" id="AutoShape 7" o:spid="_x0000_s1026" type="#_x0000_t32" style="position:absolute;margin-left:65.25pt;margin-top:11.7pt;width:284.25pt;height:7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148590</wp:posOffset>
                </wp:positionV>
                <wp:extent cx="1038225" cy="600075"/>
                <wp:effectExtent l="9525" t="5080" r="9525" b="1397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600075"/>
                        </a:xfrm>
                        <a:prstGeom prst="ellipse">
                          <a:avLst/>
                        </a:prstGeom>
                        <a:solidFill>
                          <a:srgbClr val="FFFFFF"/>
                        </a:solidFill>
                        <a:ln w="9525">
                          <a:solidFill>
                            <a:srgbClr val="000000"/>
                          </a:solidFill>
                          <a:round/>
                          <a:headEnd/>
                          <a:tailEnd/>
                        </a:ln>
                      </wps:spPr>
                      <wps:txb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Usability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16.5pt;margin-top:11.7pt;width:81.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">
                <v:textbo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Usability</w:t>
                      </w:r>
                    </w:p>
                  </w:txbxContent>
                </v:textbox>
              </v:oval>
            </w:pict>
          </mc:Fallback>
        </mc:AlternateContent>
      </w:r>
    </w:p>
    <w:p w:rsidR="00A33186" w:rsidRDefault="000C12A3"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876300</wp:posOffset>
                </wp:positionH>
                <wp:positionV relativeFrom="paragraph">
                  <wp:posOffset>135255</wp:posOffset>
                </wp:positionV>
                <wp:extent cx="4019550" cy="1666875"/>
                <wp:effectExtent l="9525" t="52705" r="38100" b="139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19550"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6AF9A" id="AutoShape 6" o:spid="_x0000_s1026" type="#_x0000_t32" style="position:absolute;margin-left:69pt;margin-top:10.65pt;width:316.5pt;height:131.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">
                <v:stroke endarrow="block"/>
              </v:shape>
            </w:pict>
          </mc:Fallback>
        </mc:AlternateContent>
      </w: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0C12A3"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-314325</wp:posOffset>
                </wp:positionH>
                <wp:positionV relativeFrom="paragraph">
                  <wp:posOffset>120015</wp:posOffset>
                </wp:positionV>
                <wp:extent cx="1190625" cy="590550"/>
                <wp:effectExtent l="9525" t="5080" r="9525" b="1397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90550"/>
                        </a:xfrm>
                        <a:prstGeom prst="ellipse">
                          <a:avLst/>
                        </a:prstGeom>
                        <a:solidFill>
                          <a:srgbClr val="FFFFFF"/>
                        </a:solidFill>
                        <a:ln w="9525">
                          <a:solidFill>
                            <a:srgbClr val="000000"/>
                          </a:solidFill>
                          <a:round/>
                          <a:headEnd/>
                          <a:tailEnd/>
                        </a:ln>
                      </wps:spPr>
                      <wps:txb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Interactivity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24.75pt;margin-top:9.45pt;width:93.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">
                <v:textbo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Interactivity</w:t>
                      </w:r>
                    </w:p>
                  </w:txbxContent>
                </v:textbox>
              </v:oval>
            </w:pict>
          </mc:Fallback>
        </mc:AlternateContent>
      </w: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0C12A3"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-314325</wp:posOffset>
                </wp:positionH>
                <wp:positionV relativeFrom="paragraph">
                  <wp:posOffset>5715</wp:posOffset>
                </wp:positionV>
                <wp:extent cx="1190625" cy="571500"/>
                <wp:effectExtent l="9525" t="5080" r="9525" b="1397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71500"/>
                        </a:xfrm>
                        <a:prstGeom prst="ellipse">
                          <a:avLst/>
                        </a:prstGeom>
                        <a:solidFill>
                          <a:srgbClr val="FFFFFF"/>
                        </a:solidFill>
                        <a:ln w="9525">
                          <a:solidFill>
                            <a:srgbClr val="000000"/>
                          </a:solidFill>
                          <a:round/>
                          <a:headEnd/>
                          <a:tailEnd/>
                        </a:ln>
                      </wps:spPr>
                      <wps:txb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Aesthetic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9" style="position:absolute;left:0;text-align:left;margin-left:-24.75pt;margin-top:.45pt;width:93.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">
                <v:textbox>
                  <w:txbxContent>
                    <w:p w:rsidR="00325C53" w:rsidRPr="007F33CF" w:rsidRDefault="00325C53">
                      <w:pPr>
                        <w:rPr>
                          <w:rFonts w:ascii="Times New Roman" w:hAnsi="Times New Roman" w:cs="Times New Roman"/>
                          <w:b/>
                          <w:sz w:val="20"/>
                          <w:szCs w:val="20"/>
                        </w:rPr>
                      </w:pPr>
                      <w:r w:rsidRPr="007F33CF">
                        <w:rPr>
                          <w:rFonts w:ascii="Times New Roman" w:hAnsi="Times New Roman" w:cs="Times New Roman"/>
                          <w:b/>
                          <w:sz w:val="20"/>
                          <w:szCs w:val="20"/>
                        </w:rPr>
                        <w:t>Aesthetic</w:t>
                      </w:r>
                    </w:p>
                  </w:txbxContent>
                </v:textbox>
              </v:oval>
            </w:pict>
          </mc:Fallback>
        </mc:AlternateContent>
      </w: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7520F2"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 The Conceptual Model of the Study</w:t>
      </w: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Default="00A33186" w:rsidP="00E467DA">
      <w:pPr>
        <w:autoSpaceDE w:val="0"/>
        <w:autoSpaceDN w:val="0"/>
        <w:adjustRightInd w:val="0"/>
        <w:spacing w:after="0" w:line="240" w:lineRule="auto"/>
        <w:jc w:val="both"/>
        <w:rPr>
          <w:rFonts w:ascii="Times New Roman" w:hAnsi="Times New Roman" w:cs="Times New Roman"/>
          <w:b/>
          <w:sz w:val="24"/>
          <w:szCs w:val="24"/>
        </w:rPr>
      </w:pPr>
    </w:p>
    <w:p w:rsidR="00A33186" w:rsidRPr="00116406"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b/>
          <w:color w:val="131413"/>
          <w:sz w:val="24"/>
          <w:szCs w:val="24"/>
        </w:rPr>
      </w:pPr>
      <w:r w:rsidRPr="00116406">
        <w:rPr>
          <w:rFonts w:ascii="GlddtpYywqvtYcxdymAdvTT3713a231" w:hAnsi="GlddtpYywqvtYcxdymAdvTT3713a231" w:cs="GlddtpYywqvtYcxdymAdvTT3713a231"/>
          <w:b/>
          <w:color w:val="131413"/>
          <w:sz w:val="24"/>
          <w:szCs w:val="24"/>
        </w:rPr>
        <w:t xml:space="preserve">Methodology </w:t>
      </w:r>
    </w:p>
    <w:p w:rsidR="00A33186"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color w:val="131413"/>
          <w:sz w:val="24"/>
          <w:szCs w:val="24"/>
        </w:rPr>
      </w:pPr>
    </w:p>
    <w:p w:rsidR="00A33186" w:rsidRPr="00116406" w:rsidRDefault="00A33186" w:rsidP="00A33186">
      <w:pPr>
        <w:autoSpaceDE w:val="0"/>
        <w:autoSpaceDN w:val="0"/>
        <w:adjustRightInd w:val="0"/>
        <w:spacing w:after="0" w:line="240" w:lineRule="auto"/>
        <w:rPr>
          <w:rFonts w:ascii="Times New Roman" w:hAnsi="Times New Roman" w:cs="Times New Roman"/>
          <w:color w:val="131413"/>
          <w:sz w:val="24"/>
          <w:szCs w:val="24"/>
        </w:rPr>
      </w:pPr>
      <w:r w:rsidRPr="00116406">
        <w:rPr>
          <w:rFonts w:ascii="Times New Roman" w:hAnsi="Times New Roman" w:cs="Times New Roman"/>
          <w:color w:val="131413"/>
          <w:sz w:val="24"/>
          <w:szCs w:val="24"/>
        </w:rPr>
        <w:t>Research design</w:t>
      </w:r>
    </w:p>
    <w:p w:rsidR="00A33186" w:rsidRPr="00675323" w:rsidRDefault="00A33186" w:rsidP="00F10D8F">
      <w:pPr>
        <w:autoSpaceDE w:val="0"/>
        <w:autoSpaceDN w:val="0"/>
        <w:adjustRightInd w:val="0"/>
        <w:spacing w:after="0" w:line="240" w:lineRule="auto"/>
        <w:jc w:val="both"/>
        <w:rPr>
          <w:rFonts w:ascii="Times New Roman" w:hAnsi="Times New Roman" w:cs="Times New Roman"/>
          <w:sz w:val="24"/>
          <w:szCs w:val="24"/>
        </w:rPr>
      </w:pPr>
      <w:r w:rsidRPr="00116406">
        <w:rPr>
          <w:rFonts w:ascii="Times New Roman" w:hAnsi="Times New Roman" w:cs="Times New Roman"/>
          <w:color w:val="131413"/>
          <w:sz w:val="24"/>
          <w:szCs w:val="24"/>
        </w:rPr>
        <w:t xml:space="preserve">The </w:t>
      </w:r>
      <w:r w:rsidR="00BD4C47">
        <w:rPr>
          <w:rFonts w:ascii="Times New Roman" w:hAnsi="Times New Roman" w:cs="Times New Roman"/>
          <w:color w:val="131413"/>
          <w:sz w:val="24"/>
          <w:szCs w:val="24"/>
        </w:rPr>
        <w:t>design used to</w:t>
      </w:r>
      <w:r w:rsidR="00F10D8F">
        <w:rPr>
          <w:rFonts w:ascii="Times New Roman" w:hAnsi="Times New Roman" w:cs="Times New Roman"/>
          <w:color w:val="131413"/>
          <w:sz w:val="24"/>
          <w:szCs w:val="24"/>
        </w:rPr>
        <w:t xml:space="preserve"> carry out this study was a survey. Perusal of some library and information science studies revealed that s</w:t>
      </w:r>
      <w:r w:rsidRPr="00116406">
        <w:rPr>
          <w:rFonts w:ascii="Times New Roman" w:hAnsi="Times New Roman" w:cs="Times New Roman"/>
          <w:color w:val="131413"/>
          <w:sz w:val="24"/>
          <w:szCs w:val="24"/>
        </w:rPr>
        <w:t>urvey is commonly used in LIS</w:t>
      </w:r>
      <w:r>
        <w:rPr>
          <w:rFonts w:ascii="Times New Roman" w:hAnsi="Times New Roman" w:cs="Times New Roman"/>
          <w:color w:val="131413"/>
          <w:sz w:val="24"/>
          <w:szCs w:val="24"/>
        </w:rPr>
        <w:t>/information system research</w:t>
      </w:r>
      <w:r w:rsidRPr="00116406">
        <w:rPr>
          <w:rFonts w:ascii="Times New Roman" w:hAnsi="Times New Roman" w:cs="Times New Roman"/>
          <w:color w:val="131413"/>
          <w:sz w:val="24"/>
          <w:szCs w:val="24"/>
        </w:rPr>
        <w:t xml:space="preserve"> to collect self-repor</w:t>
      </w:r>
      <w:r w:rsidR="00BD4C47">
        <w:rPr>
          <w:rFonts w:ascii="Times New Roman" w:hAnsi="Times New Roman" w:cs="Times New Roman"/>
          <w:color w:val="131413"/>
          <w:sz w:val="24"/>
          <w:szCs w:val="24"/>
        </w:rPr>
        <w:t>t data from study participants.</w:t>
      </w:r>
      <w:r w:rsidRPr="00116406">
        <w:rPr>
          <w:rFonts w:ascii="Times New Roman" w:hAnsi="Times New Roman" w:cs="Times New Roman"/>
          <w:color w:val="131413"/>
          <w:sz w:val="24"/>
          <w:szCs w:val="24"/>
        </w:rPr>
        <w:t xml:space="preserve"> </w:t>
      </w:r>
      <w:r>
        <w:rPr>
          <w:rFonts w:ascii="Times New Roman" w:hAnsi="Times New Roman" w:cs="Times New Roman"/>
          <w:color w:val="131413"/>
          <w:sz w:val="24"/>
          <w:szCs w:val="24"/>
        </w:rPr>
        <w:t>Survey design was considered appropriate in this study because, it</w:t>
      </w:r>
      <w:r w:rsidRPr="00116406">
        <w:rPr>
          <w:rFonts w:ascii="Times New Roman" w:hAnsi="Times New Roman" w:cs="Times New Roman"/>
          <w:color w:val="131413"/>
          <w:sz w:val="24"/>
          <w:szCs w:val="24"/>
        </w:rPr>
        <w:t xml:space="preserve"> gives room for the researcher to cover a substantial percentage</w:t>
      </w:r>
      <w:r>
        <w:rPr>
          <w:rFonts w:ascii="Times New Roman" w:hAnsi="Times New Roman" w:cs="Times New Roman"/>
          <w:color w:val="131413"/>
          <w:sz w:val="24"/>
          <w:szCs w:val="24"/>
        </w:rPr>
        <w:t xml:space="preserve"> </w:t>
      </w:r>
      <w:r w:rsidRPr="00116406">
        <w:rPr>
          <w:rFonts w:ascii="Times New Roman" w:hAnsi="Times New Roman" w:cs="Times New Roman"/>
          <w:color w:val="131413"/>
          <w:sz w:val="24"/>
          <w:szCs w:val="24"/>
        </w:rPr>
        <w:t>of respondents (students) in the universities/departments that were covered in the</w:t>
      </w:r>
      <w:r>
        <w:rPr>
          <w:rFonts w:ascii="Times New Roman" w:hAnsi="Times New Roman" w:cs="Times New Roman"/>
          <w:color w:val="131413"/>
          <w:sz w:val="24"/>
          <w:szCs w:val="24"/>
        </w:rPr>
        <w:t xml:space="preserve"> </w:t>
      </w:r>
      <w:r w:rsidR="00F71589">
        <w:rPr>
          <w:rFonts w:ascii="Times New Roman" w:hAnsi="Times New Roman" w:cs="Times New Roman"/>
          <w:color w:val="131413"/>
          <w:sz w:val="24"/>
          <w:szCs w:val="24"/>
        </w:rPr>
        <w:t>study. Survey design/</w:t>
      </w:r>
      <w:r w:rsidRPr="00116406">
        <w:rPr>
          <w:rFonts w:ascii="Times New Roman" w:hAnsi="Times New Roman" w:cs="Times New Roman"/>
          <w:color w:val="131413"/>
          <w:sz w:val="24"/>
          <w:szCs w:val="24"/>
        </w:rPr>
        <w:t>method was adopted because it has been prominently used in</w:t>
      </w:r>
      <w:r>
        <w:rPr>
          <w:rFonts w:ascii="Times New Roman" w:hAnsi="Times New Roman" w:cs="Times New Roman"/>
          <w:color w:val="131413"/>
          <w:sz w:val="24"/>
          <w:szCs w:val="24"/>
        </w:rPr>
        <w:t xml:space="preserve"> </w:t>
      </w:r>
      <w:r w:rsidRPr="00116406">
        <w:rPr>
          <w:rFonts w:ascii="Times New Roman" w:hAnsi="Times New Roman" w:cs="Times New Roman"/>
          <w:color w:val="131413"/>
          <w:sz w:val="24"/>
          <w:szCs w:val="24"/>
        </w:rPr>
        <w:t>previous related studies (</w:t>
      </w:r>
      <w:r>
        <w:rPr>
          <w:rFonts w:ascii="Times New Roman" w:hAnsi="Times New Roman" w:cs="Times New Roman"/>
          <w:color w:val="131413"/>
          <w:sz w:val="24"/>
          <w:szCs w:val="24"/>
        </w:rPr>
        <w:t xml:space="preserve">Tella, 2019, </w:t>
      </w:r>
      <w:r w:rsidRPr="00116406">
        <w:rPr>
          <w:rFonts w:ascii="Times New Roman" w:hAnsi="Times New Roman" w:cs="Times New Roman"/>
          <w:color w:val="131413"/>
          <w:sz w:val="24"/>
          <w:szCs w:val="24"/>
        </w:rPr>
        <w:t xml:space="preserve">Jiang et al. </w:t>
      </w:r>
      <w:r w:rsidRPr="00675323">
        <w:rPr>
          <w:rFonts w:ascii="Times New Roman" w:hAnsi="Times New Roman" w:cs="Times New Roman"/>
          <w:sz w:val="24"/>
          <w:szCs w:val="24"/>
        </w:rPr>
        <w:t xml:space="preserve">2016; </w:t>
      </w:r>
      <w:proofErr w:type="spellStart"/>
      <w:r w:rsidRPr="00675323">
        <w:rPr>
          <w:rFonts w:ascii="Times New Roman" w:hAnsi="Times New Roman" w:cs="Times New Roman"/>
          <w:sz w:val="24"/>
          <w:szCs w:val="24"/>
        </w:rPr>
        <w:t>Voorveld</w:t>
      </w:r>
      <w:proofErr w:type="spellEnd"/>
      <w:r w:rsidRPr="00675323">
        <w:rPr>
          <w:rFonts w:ascii="Times New Roman" w:hAnsi="Times New Roman" w:cs="Times New Roman"/>
          <w:sz w:val="24"/>
          <w:szCs w:val="24"/>
        </w:rPr>
        <w:t xml:space="preserve"> et al. 2013).</w:t>
      </w:r>
    </w:p>
    <w:p w:rsidR="00A33186" w:rsidRPr="00675323" w:rsidRDefault="00A33186" w:rsidP="00F10D8F">
      <w:pPr>
        <w:autoSpaceDE w:val="0"/>
        <w:autoSpaceDN w:val="0"/>
        <w:adjustRightInd w:val="0"/>
        <w:spacing w:after="0" w:line="240" w:lineRule="auto"/>
        <w:jc w:val="both"/>
        <w:rPr>
          <w:rFonts w:ascii="Times New Roman" w:hAnsi="Times New Roman" w:cs="Times New Roman"/>
          <w:sz w:val="24"/>
          <w:szCs w:val="24"/>
        </w:rPr>
      </w:pPr>
    </w:p>
    <w:p w:rsidR="00A33186" w:rsidRDefault="00A33186" w:rsidP="00F10D8F">
      <w:pPr>
        <w:autoSpaceDE w:val="0"/>
        <w:autoSpaceDN w:val="0"/>
        <w:adjustRightInd w:val="0"/>
        <w:spacing w:after="0" w:line="240" w:lineRule="auto"/>
        <w:jc w:val="both"/>
        <w:rPr>
          <w:rFonts w:ascii="Times New Roman" w:hAnsi="Times New Roman" w:cs="Times New Roman"/>
          <w:color w:val="131413"/>
          <w:sz w:val="24"/>
          <w:szCs w:val="24"/>
        </w:rPr>
      </w:pPr>
    </w:p>
    <w:p w:rsidR="00A33186" w:rsidRPr="00795F12" w:rsidRDefault="00A33186" w:rsidP="00F10D8F">
      <w:pPr>
        <w:autoSpaceDE w:val="0"/>
        <w:autoSpaceDN w:val="0"/>
        <w:adjustRightInd w:val="0"/>
        <w:spacing w:after="0" w:line="240" w:lineRule="auto"/>
        <w:jc w:val="both"/>
        <w:rPr>
          <w:rFonts w:ascii="Times New Roman" w:hAnsi="Times New Roman" w:cs="Times New Roman"/>
          <w:b/>
          <w:color w:val="131413"/>
          <w:sz w:val="24"/>
          <w:szCs w:val="24"/>
        </w:rPr>
      </w:pPr>
      <w:r w:rsidRPr="00795F12">
        <w:rPr>
          <w:rFonts w:ascii="Times New Roman" w:hAnsi="Times New Roman" w:cs="Times New Roman"/>
          <w:b/>
          <w:color w:val="131413"/>
          <w:sz w:val="24"/>
          <w:szCs w:val="24"/>
        </w:rPr>
        <w:t>Area of the study</w:t>
      </w:r>
    </w:p>
    <w:p w:rsidR="00A33186" w:rsidRPr="00116406" w:rsidRDefault="00F10D8F" w:rsidP="00A33186">
      <w:pPr>
        <w:autoSpaceDE w:val="0"/>
        <w:autoSpaceDN w:val="0"/>
        <w:adjustRightInd w:val="0"/>
        <w:spacing w:after="0" w:line="24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T</w:t>
      </w:r>
      <w:r w:rsidR="00A33186" w:rsidRPr="00116406">
        <w:rPr>
          <w:rFonts w:ascii="Times New Roman" w:hAnsi="Times New Roman" w:cs="Times New Roman"/>
          <w:color w:val="131413"/>
          <w:sz w:val="24"/>
          <w:szCs w:val="24"/>
        </w:rPr>
        <w:t xml:space="preserve">wo departments from two universities in </w:t>
      </w:r>
      <w:proofErr w:type="spellStart"/>
      <w:r w:rsidR="00A33186" w:rsidRPr="00116406">
        <w:rPr>
          <w:rFonts w:ascii="Times New Roman" w:hAnsi="Times New Roman" w:cs="Times New Roman"/>
          <w:color w:val="131413"/>
          <w:sz w:val="24"/>
          <w:szCs w:val="24"/>
        </w:rPr>
        <w:t>Kwara</w:t>
      </w:r>
      <w:proofErr w:type="spellEnd"/>
      <w:r w:rsidR="00A33186" w:rsidRPr="00116406">
        <w:rPr>
          <w:rFonts w:ascii="Times New Roman" w:hAnsi="Times New Roman" w:cs="Times New Roman"/>
          <w:color w:val="131413"/>
          <w:sz w:val="24"/>
          <w:szCs w:val="24"/>
        </w:rPr>
        <w:t xml:space="preserve"> State Nigeria</w:t>
      </w:r>
      <w:r>
        <w:rPr>
          <w:rFonts w:ascii="Times New Roman" w:hAnsi="Times New Roman" w:cs="Times New Roman"/>
          <w:color w:val="131413"/>
          <w:sz w:val="24"/>
          <w:szCs w:val="24"/>
        </w:rPr>
        <w:t xml:space="preserve"> were involved in the study. They are</w:t>
      </w:r>
      <w:r w:rsidR="00A33186" w:rsidRPr="00116406">
        <w:rPr>
          <w:rFonts w:ascii="Times New Roman" w:hAnsi="Times New Roman" w:cs="Times New Roman"/>
          <w:color w:val="131413"/>
          <w:sz w:val="24"/>
          <w:szCs w:val="24"/>
        </w:rPr>
        <w:t>:</w:t>
      </w:r>
      <w:r w:rsidR="00A33186">
        <w:rPr>
          <w:rFonts w:ascii="Times New Roman" w:hAnsi="Times New Roman" w:cs="Times New Roman"/>
          <w:color w:val="131413"/>
          <w:sz w:val="24"/>
          <w:szCs w:val="24"/>
        </w:rPr>
        <w:t xml:space="preserve"> </w:t>
      </w:r>
      <w:r w:rsidR="00A33186" w:rsidRPr="00116406">
        <w:rPr>
          <w:rFonts w:ascii="Times New Roman" w:hAnsi="Times New Roman" w:cs="Times New Roman"/>
          <w:color w:val="131413"/>
          <w:sz w:val="24"/>
          <w:szCs w:val="24"/>
        </w:rPr>
        <w:t>Department of Library and Information Science at the University of Ilorin; and</w:t>
      </w:r>
      <w:r w:rsidR="00A33186">
        <w:rPr>
          <w:rFonts w:ascii="Times New Roman" w:hAnsi="Times New Roman" w:cs="Times New Roman"/>
          <w:color w:val="131413"/>
          <w:sz w:val="24"/>
          <w:szCs w:val="24"/>
        </w:rPr>
        <w:t xml:space="preserve"> </w:t>
      </w:r>
      <w:r w:rsidR="00A33186" w:rsidRPr="00116406">
        <w:rPr>
          <w:rFonts w:ascii="Times New Roman" w:hAnsi="Times New Roman" w:cs="Times New Roman"/>
          <w:color w:val="131413"/>
          <w:sz w:val="24"/>
          <w:szCs w:val="24"/>
        </w:rPr>
        <w:t xml:space="preserve">Department of Library and Information Science, </w:t>
      </w:r>
      <w:proofErr w:type="spellStart"/>
      <w:r w:rsidR="00A33186" w:rsidRPr="00116406">
        <w:rPr>
          <w:rFonts w:ascii="Times New Roman" w:hAnsi="Times New Roman" w:cs="Times New Roman"/>
          <w:color w:val="131413"/>
          <w:sz w:val="24"/>
          <w:szCs w:val="24"/>
        </w:rPr>
        <w:t>Kwara</w:t>
      </w:r>
      <w:proofErr w:type="spellEnd"/>
      <w:r w:rsidR="00A33186" w:rsidRPr="00116406">
        <w:rPr>
          <w:rFonts w:ascii="Times New Roman" w:hAnsi="Times New Roman" w:cs="Times New Roman"/>
          <w:color w:val="131413"/>
          <w:sz w:val="24"/>
          <w:szCs w:val="24"/>
        </w:rPr>
        <w:t xml:space="preserve"> State University </w:t>
      </w:r>
      <w:proofErr w:type="spellStart"/>
      <w:r w:rsidR="00A33186" w:rsidRPr="00116406">
        <w:rPr>
          <w:rFonts w:ascii="Times New Roman" w:hAnsi="Times New Roman" w:cs="Times New Roman"/>
          <w:color w:val="131413"/>
          <w:sz w:val="24"/>
          <w:szCs w:val="24"/>
        </w:rPr>
        <w:t>Malete</w:t>
      </w:r>
      <w:proofErr w:type="spellEnd"/>
      <w:r w:rsidR="00A33186" w:rsidRPr="00116406">
        <w:rPr>
          <w:rFonts w:ascii="Times New Roman" w:hAnsi="Times New Roman" w:cs="Times New Roman"/>
          <w:color w:val="131413"/>
          <w:sz w:val="24"/>
          <w:szCs w:val="24"/>
        </w:rPr>
        <w:t>, Ilorin.</w:t>
      </w:r>
      <w:r w:rsidR="00A33186">
        <w:rPr>
          <w:rFonts w:ascii="Times New Roman" w:hAnsi="Times New Roman" w:cs="Times New Roman"/>
          <w:color w:val="131413"/>
          <w:sz w:val="24"/>
          <w:szCs w:val="24"/>
        </w:rPr>
        <w:t xml:space="preserve"> </w:t>
      </w:r>
      <w:r>
        <w:rPr>
          <w:rFonts w:ascii="Times New Roman" w:hAnsi="Times New Roman" w:cs="Times New Roman"/>
          <w:color w:val="131413"/>
          <w:sz w:val="24"/>
          <w:szCs w:val="24"/>
        </w:rPr>
        <w:t>The</w:t>
      </w:r>
      <w:r w:rsidR="00A33186" w:rsidRPr="00116406">
        <w:rPr>
          <w:rFonts w:ascii="Times New Roman" w:hAnsi="Times New Roman" w:cs="Times New Roman"/>
          <w:color w:val="131413"/>
          <w:sz w:val="24"/>
          <w:szCs w:val="24"/>
        </w:rPr>
        <w:t xml:space="preserve"> two departments from th</w:t>
      </w:r>
      <w:r>
        <w:rPr>
          <w:rFonts w:ascii="Times New Roman" w:hAnsi="Times New Roman" w:cs="Times New Roman"/>
          <w:color w:val="131413"/>
          <w:sz w:val="24"/>
          <w:szCs w:val="24"/>
        </w:rPr>
        <w:t>e two universities were involved</w:t>
      </w:r>
      <w:r w:rsidR="00A33186" w:rsidRPr="00116406">
        <w:rPr>
          <w:rFonts w:ascii="Times New Roman" w:hAnsi="Times New Roman" w:cs="Times New Roman"/>
          <w:color w:val="131413"/>
          <w:sz w:val="24"/>
          <w:szCs w:val="24"/>
        </w:rPr>
        <w:t xml:space="preserve"> because the researcher</w:t>
      </w:r>
      <w:r w:rsidR="00A33186">
        <w:rPr>
          <w:rFonts w:ascii="Times New Roman" w:hAnsi="Times New Roman" w:cs="Times New Roman"/>
          <w:color w:val="131413"/>
          <w:sz w:val="24"/>
          <w:szCs w:val="24"/>
        </w:rPr>
        <w:t xml:space="preserve"> </w:t>
      </w:r>
      <w:r w:rsidR="00A33186" w:rsidRPr="00116406">
        <w:rPr>
          <w:rFonts w:ascii="Times New Roman" w:hAnsi="Times New Roman" w:cs="Times New Roman"/>
          <w:color w:val="131413"/>
          <w:sz w:val="24"/>
          <w:szCs w:val="24"/>
        </w:rPr>
        <w:t>is currently in charge of teaching the course Web Design and Management in one and</w:t>
      </w:r>
      <w:r w:rsidR="00A33186">
        <w:rPr>
          <w:rFonts w:ascii="Times New Roman" w:hAnsi="Times New Roman" w:cs="Times New Roman"/>
          <w:color w:val="131413"/>
          <w:sz w:val="24"/>
          <w:szCs w:val="24"/>
        </w:rPr>
        <w:t xml:space="preserve"> </w:t>
      </w:r>
      <w:r w:rsidR="00A33186" w:rsidRPr="00116406">
        <w:rPr>
          <w:rFonts w:ascii="Times New Roman" w:hAnsi="Times New Roman" w:cs="Times New Roman"/>
          <w:color w:val="131413"/>
          <w:sz w:val="24"/>
          <w:szCs w:val="24"/>
        </w:rPr>
        <w:t>an adjunct lecturer in the other. This course is a two-credit unit that enable the students</w:t>
      </w:r>
      <w:r w:rsidR="00A33186">
        <w:rPr>
          <w:rFonts w:ascii="Times New Roman" w:hAnsi="Times New Roman" w:cs="Times New Roman"/>
          <w:color w:val="131413"/>
          <w:sz w:val="24"/>
          <w:szCs w:val="24"/>
        </w:rPr>
        <w:t xml:space="preserve"> </w:t>
      </w:r>
      <w:r w:rsidR="00A33186" w:rsidRPr="00116406">
        <w:rPr>
          <w:rFonts w:ascii="Times New Roman" w:hAnsi="Times New Roman" w:cs="Times New Roman"/>
          <w:color w:val="131413"/>
          <w:sz w:val="24"/>
          <w:szCs w:val="24"/>
        </w:rPr>
        <w:t>to acquire the k</w:t>
      </w:r>
      <w:r w:rsidR="00A33186">
        <w:rPr>
          <w:rFonts w:ascii="Times New Roman" w:hAnsi="Times New Roman" w:cs="Times New Roman"/>
          <w:color w:val="131413"/>
          <w:sz w:val="24"/>
          <w:szCs w:val="24"/>
        </w:rPr>
        <w:t>nowledge to design a stand out W</w:t>
      </w:r>
      <w:r w:rsidR="00A33186" w:rsidRPr="00116406">
        <w:rPr>
          <w:rFonts w:ascii="Times New Roman" w:hAnsi="Times New Roman" w:cs="Times New Roman"/>
          <w:color w:val="131413"/>
          <w:sz w:val="24"/>
          <w:szCs w:val="24"/>
        </w:rPr>
        <w:t xml:space="preserve">ebsite, </w:t>
      </w:r>
      <w:r>
        <w:rPr>
          <w:rFonts w:ascii="Times New Roman" w:hAnsi="Times New Roman" w:cs="Times New Roman"/>
          <w:color w:val="131413"/>
          <w:sz w:val="24"/>
          <w:szCs w:val="24"/>
        </w:rPr>
        <w:t xml:space="preserve">learn about </w:t>
      </w:r>
      <w:r w:rsidR="00A33186" w:rsidRPr="00116406">
        <w:rPr>
          <w:rFonts w:ascii="Times New Roman" w:hAnsi="Times New Roman" w:cs="Times New Roman"/>
          <w:color w:val="131413"/>
          <w:sz w:val="24"/>
          <w:szCs w:val="24"/>
        </w:rPr>
        <w:t>the processes involved in</w:t>
      </w:r>
      <w:r w:rsidR="00A33186">
        <w:rPr>
          <w:rFonts w:ascii="Times New Roman" w:hAnsi="Times New Roman" w:cs="Times New Roman"/>
          <w:color w:val="131413"/>
          <w:sz w:val="24"/>
          <w:szCs w:val="24"/>
        </w:rPr>
        <w:t xml:space="preserve"> </w:t>
      </w:r>
      <w:r>
        <w:rPr>
          <w:rFonts w:ascii="Times New Roman" w:hAnsi="Times New Roman" w:cs="Times New Roman"/>
          <w:color w:val="131413"/>
          <w:sz w:val="24"/>
          <w:szCs w:val="24"/>
        </w:rPr>
        <w:t>creating a Website,</w:t>
      </w:r>
      <w:r w:rsidR="00A33186" w:rsidRPr="00116406">
        <w:rPr>
          <w:rFonts w:ascii="Times New Roman" w:hAnsi="Times New Roman" w:cs="Times New Roman"/>
          <w:color w:val="131413"/>
          <w:sz w:val="24"/>
          <w:szCs w:val="24"/>
        </w:rPr>
        <w:t xml:space="preserve"> and the most cost-effective ways of maintaining and developing it, identifying</w:t>
      </w:r>
      <w:r w:rsidR="00A33186">
        <w:rPr>
          <w:rFonts w:ascii="Times New Roman" w:hAnsi="Times New Roman" w:cs="Times New Roman"/>
          <w:color w:val="131413"/>
          <w:sz w:val="24"/>
          <w:szCs w:val="24"/>
        </w:rPr>
        <w:t xml:space="preserve"> what makes a successful W</w:t>
      </w:r>
      <w:r w:rsidR="00A33186" w:rsidRPr="00116406">
        <w:rPr>
          <w:rFonts w:ascii="Times New Roman" w:hAnsi="Times New Roman" w:cs="Times New Roman"/>
          <w:color w:val="131413"/>
          <w:sz w:val="24"/>
          <w:szCs w:val="24"/>
        </w:rPr>
        <w:t xml:space="preserve">ebsite, and able to </w:t>
      </w:r>
      <w:proofErr w:type="spellStart"/>
      <w:r w:rsidR="00A33186" w:rsidRPr="00116406">
        <w:rPr>
          <w:rFonts w:ascii="Times New Roman" w:hAnsi="Times New Roman" w:cs="Times New Roman"/>
          <w:color w:val="131413"/>
          <w:sz w:val="24"/>
          <w:szCs w:val="24"/>
        </w:rPr>
        <w:t>recognise</w:t>
      </w:r>
      <w:proofErr w:type="spellEnd"/>
      <w:r w:rsidR="00A33186" w:rsidRPr="00116406">
        <w:rPr>
          <w:rFonts w:ascii="Times New Roman" w:hAnsi="Times New Roman" w:cs="Times New Roman"/>
          <w:color w:val="131413"/>
          <w:sz w:val="24"/>
          <w:szCs w:val="24"/>
        </w:rPr>
        <w:t>, discuss and critique the</w:t>
      </w:r>
      <w:r w:rsidR="00A33186">
        <w:rPr>
          <w:rFonts w:ascii="Times New Roman" w:hAnsi="Times New Roman" w:cs="Times New Roman"/>
          <w:color w:val="131413"/>
          <w:sz w:val="24"/>
          <w:szCs w:val="24"/>
        </w:rPr>
        <w:t xml:space="preserve"> </w:t>
      </w:r>
      <w:r w:rsidR="00A33186" w:rsidRPr="00116406">
        <w:rPr>
          <w:rFonts w:ascii="Times New Roman" w:hAnsi="Times New Roman" w:cs="Times New Roman"/>
          <w:color w:val="131413"/>
          <w:sz w:val="24"/>
          <w:szCs w:val="24"/>
        </w:rPr>
        <w:t>individua</w:t>
      </w:r>
      <w:r w:rsidR="00A33186">
        <w:rPr>
          <w:rFonts w:ascii="Times New Roman" w:hAnsi="Times New Roman" w:cs="Times New Roman"/>
          <w:color w:val="131413"/>
          <w:sz w:val="24"/>
          <w:szCs w:val="24"/>
        </w:rPr>
        <w:t>l elements of a Website, planning a successful W</w:t>
      </w:r>
      <w:r w:rsidR="00A33186" w:rsidRPr="00116406">
        <w:rPr>
          <w:rFonts w:ascii="Times New Roman" w:hAnsi="Times New Roman" w:cs="Times New Roman"/>
          <w:color w:val="131413"/>
          <w:sz w:val="24"/>
          <w:szCs w:val="24"/>
        </w:rPr>
        <w:t>ebsite design/development</w:t>
      </w:r>
      <w:r w:rsidR="00A33186">
        <w:rPr>
          <w:rFonts w:ascii="Times New Roman" w:hAnsi="Times New Roman" w:cs="Times New Roman"/>
          <w:color w:val="131413"/>
          <w:sz w:val="24"/>
          <w:szCs w:val="24"/>
        </w:rPr>
        <w:t xml:space="preserve"> </w:t>
      </w:r>
      <w:r>
        <w:rPr>
          <w:rFonts w:ascii="Times New Roman" w:hAnsi="Times New Roman" w:cs="Times New Roman"/>
          <w:color w:val="131413"/>
          <w:sz w:val="24"/>
          <w:szCs w:val="24"/>
        </w:rPr>
        <w:t>project, among others</w:t>
      </w:r>
      <w:r w:rsidR="00A33186" w:rsidRPr="00116406">
        <w:rPr>
          <w:rFonts w:ascii="Times New Roman" w:hAnsi="Times New Roman" w:cs="Times New Roman"/>
          <w:color w:val="131413"/>
          <w:sz w:val="24"/>
          <w:szCs w:val="24"/>
        </w:rPr>
        <w:t>.</w:t>
      </w:r>
    </w:p>
    <w:p w:rsidR="00A33186" w:rsidRDefault="00A33186" w:rsidP="00A33186">
      <w:pPr>
        <w:autoSpaceDE w:val="0"/>
        <w:autoSpaceDN w:val="0"/>
        <w:adjustRightInd w:val="0"/>
        <w:spacing w:after="0" w:line="240" w:lineRule="auto"/>
        <w:jc w:val="both"/>
        <w:rPr>
          <w:rFonts w:ascii="Times New Roman" w:hAnsi="Times New Roman" w:cs="Times New Roman"/>
          <w:color w:val="131413"/>
          <w:sz w:val="24"/>
          <w:szCs w:val="24"/>
        </w:rPr>
      </w:pPr>
    </w:p>
    <w:p w:rsidR="00A33186" w:rsidRDefault="00A33186" w:rsidP="00A33186">
      <w:pPr>
        <w:autoSpaceDE w:val="0"/>
        <w:autoSpaceDN w:val="0"/>
        <w:adjustRightInd w:val="0"/>
        <w:spacing w:after="0" w:line="240" w:lineRule="auto"/>
        <w:jc w:val="both"/>
        <w:rPr>
          <w:rFonts w:ascii="Times New Roman" w:hAnsi="Times New Roman" w:cs="Times New Roman"/>
          <w:color w:val="131413"/>
          <w:sz w:val="24"/>
          <w:szCs w:val="24"/>
        </w:rPr>
      </w:pPr>
    </w:p>
    <w:p w:rsidR="00A33186" w:rsidRPr="005A58EC" w:rsidRDefault="00A33186" w:rsidP="00A33186">
      <w:pPr>
        <w:autoSpaceDE w:val="0"/>
        <w:autoSpaceDN w:val="0"/>
        <w:adjustRightInd w:val="0"/>
        <w:spacing w:after="0" w:line="240" w:lineRule="auto"/>
        <w:jc w:val="both"/>
        <w:rPr>
          <w:rFonts w:ascii="Times New Roman" w:hAnsi="Times New Roman" w:cs="Times New Roman"/>
          <w:b/>
          <w:color w:val="131413"/>
          <w:sz w:val="24"/>
          <w:szCs w:val="24"/>
        </w:rPr>
      </w:pPr>
      <w:r w:rsidRPr="005A58EC">
        <w:rPr>
          <w:rFonts w:ascii="Times New Roman" w:hAnsi="Times New Roman" w:cs="Times New Roman"/>
          <w:b/>
          <w:color w:val="131413"/>
          <w:sz w:val="24"/>
          <w:szCs w:val="24"/>
        </w:rPr>
        <w:t>Population of the study</w:t>
      </w:r>
    </w:p>
    <w:p w:rsidR="00A33186" w:rsidRPr="005A58EC" w:rsidRDefault="00A33186" w:rsidP="00A33186">
      <w:pPr>
        <w:autoSpaceDE w:val="0"/>
        <w:autoSpaceDN w:val="0"/>
        <w:adjustRightInd w:val="0"/>
        <w:spacing w:after="0" w:line="240" w:lineRule="auto"/>
        <w:jc w:val="both"/>
        <w:rPr>
          <w:rFonts w:ascii="Times New Roman" w:hAnsi="Times New Roman" w:cs="Times New Roman"/>
          <w:color w:val="131413"/>
          <w:sz w:val="24"/>
          <w:szCs w:val="24"/>
        </w:rPr>
      </w:pPr>
      <w:r w:rsidRPr="005A58EC">
        <w:rPr>
          <w:rFonts w:ascii="Times New Roman" w:hAnsi="Times New Roman" w:cs="Times New Roman"/>
          <w:color w:val="131413"/>
          <w:sz w:val="24"/>
          <w:szCs w:val="24"/>
        </w:rPr>
        <w:t>The population of the study included all year 4 undergraduate students in the two departments</w:t>
      </w:r>
      <w:r>
        <w:rPr>
          <w:rFonts w:ascii="Times New Roman" w:hAnsi="Times New Roman" w:cs="Times New Roman"/>
          <w:color w:val="131413"/>
          <w:sz w:val="24"/>
          <w:szCs w:val="24"/>
        </w:rPr>
        <w:t xml:space="preserve"> </w:t>
      </w:r>
      <w:r w:rsidRPr="005A58EC">
        <w:rPr>
          <w:rFonts w:ascii="Times New Roman" w:hAnsi="Times New Roman" w:cs="Times New Roman"/>
          <w:color w:val="131413"/>
          <w:sz w:val="24"/>
          <w:szCs w:val="24"/>
        </w:rPr>
        <w:t>mentioned above. Students from the year 4 of study were selected because they have</w:t>
      </w:r>
      <w:r>
        <w:rPr>
          <w:rFonts w:ascii="Times New Roman" w:hAnsi="Times New Roman" w:cs="Times New Roman"/>
          <w:color w:val="131413"/>
          <w:sz w:val="24"/>
          <w:szCs w:val="24"/>
        </w:rPr>
        <w:t xml:space="preserve"> </w:t>
      </w:r>
      <w:r w:rsidRPr="005A58EC">
        <w:rPr>
          <w:rFonts w:ascii="Times New Roman" w:hAnsi="Times New Roman" w:cs="Times New Roman"/>
          <w:color w:val="131413"/>
          <w:sz w:val="24"/>
          <w:szCs w:val="24"/>
        </w:rPr>
        <w:t>completed the course on Web Design and Management assuming that they are the best</w:t>
      </w:r>
      <w:r>
        <w:rPr>
          <w:rFonts w:ascii="Times New Roman" w:hAnsi="Times New Roman" w:cs="Times New Roman"/>
          <w:color w:val="131413"/>
          <w:sz w:val="24"/>
          <w:szCs w:val="24"/>
        </w:rPr>
        <w:t xml:space="preserve"> </w:t>
      </w:r>
      <w:r w:rsidRPr="005A58EC">
        <w:rPr>
          <w:rFonts w:ascii="Times New Roman" w:hAnsi="Times New Roman" w:cs="Times New Roman"/>
          <w:color w:val="131413"/>
          <w:sz w:val="24"/>
          <w:szCs w:val="24"/>
        </w:rPr>
        <w:t xml:space="preserve">respondents that understand the contents of this research and can respond to the items in the </w:t>
      </w:r>
      <w:r>
        <w:rPr>
          <w:rFonts w:ascii="Times New Roman" w:hAnsi="Times New Roman" w:cs="Times New Roman"/>
          <w:color w:val="131413"/>
          <w:sz w:val="24"/>
          <w:szCs w:val="24"/>
        </w:rPr>
        <w:t xml:space="preserve">instrument for the </w:t>
      </w:r>
      <w:r w:rsidRPr="005A58EC">
        <w:rPr>
          <w:rFonts w:ascii="Times New Roman" w:hAnsi="Times New Roman" w:cs="Times New Roman"/>
          <w:color w:val="131413"/>
          <w:sz w:val="24"/>
          <w:szCs w:val="24"/>
        </w:rPr>
        <w:t>data collection. The total enumerative method was adopted. This</w:t>
      </w:r>
      <w:r>
        <w:rPr>
          <w:rFonts w:ascii="Times New Roman" w:hAnsi="Times New Roman" w:cs="Times New Roman"/>
          <w:color w:val="131413"/>
          <w:sz w:val="24"/>
          <w:szCs w:val="24"/>
        </w:rPr>
        <w:t xml:space="preserve"> </w:t>
      </w:r>
      <w:r w:rsidRPr="005A58EC">
        <w:rPr>
          <w:rFonts w:ascii="Times New Roman" w:hAnsi="Times New Roman" w:cs="Times New Roman"/>
          <w:color w:val="131413"/>
          <w:sz w:val="24"/>
          <w:szCs w:val="24"/>
        </w:rPr>
        <w:t>was due to the small size of the sample of students in the participating departments.</w:t>
      </w:r>
      <w:r>
        <w:rPr>
          <w:rFonts w:ascii="Times New Roman" w:hAnsi="Times New Roman" w:cs="Times New Roman"/>
          <w:color w:val="131413"/>
          <w:sz w:val="24"/>
          <w:szCs w:val="24"/>
        </w:rPr>
        <w:t xml:space="preserve"> </w:t>
      </w:r>
      <w:r w:rsidRPr="005A58EC">
        <w:rPr>
          <w:rFonts w:ascii="Times New Roman" w:hAnsi="Times New Roman" w:cs="Times New Roman"/>
          <w:color w:val="131413"/>
          <w:sz w:val="24"/>
          <w:szCs w:val="24"/>
        </w:rPr>
        <w:t>Total enumeration or census survey is a study of every unit, everyone, or everything,</w:t>
      </w:r>
      <w:r>
        <w:rPr>
          <w:rFonts w:ascii="Times New Roman" w:hAnsi="Times New Roman" w:cs="Times New Roman"/>
          <w:color w:val="131413"/>
          <w:sz w:val="24"/>
          <w:szCs w:val="24"/>
        </w:rPr>
        <w:t xml:space="preserve"> </w:t>
      </w:r>
      <w:r w:rsidRPr="005A58EC">
        <w:rPr>
          <w:rFonts w:ascii="Times New Roman" w:hAnsi="Times New Roman" w:cs="Times New Roman"/>
          <w:color w:val="131413"/>
          <w:sz w:val="24"/>
          <w:szCs w:val="24"/>
        </w:rPr>
        <w:t>in a population. It is known as a total enumeration, which means a complete</w:t>
      </w:r>
      <w:r>
        <w:rPr>
          <w:rFonts w:ascii="Times New Roman" w:hAnsi="Times New Roman" w:cs="Times New Roman"/>
          <w:color w:val="131413"/>
          <w:sz w:val="24"/>
          <w:szCs w:val="24"/>
        </w:rPr>
        <w:t xml:space="preserve"> </w:t>
      </w:r>
      <w:r w:rsidRPr="005A58EC">
        <w:rPr>
          <w:rFonts w:ascii="Times New Roman" w:hAnsi="Times New Roman" w:cs="Times New Roman"/>
          <w:color w:val="131413"/>
          <w:sz w:val="24"/>
          <w:szCs w:val="24"/>
        </w:rPr>
        <w:t xml:space="preserve">count. According to Babbie </w:t>
      </w:r>
      <w:r w:rsidRPr="0051506A">
        <w:rPr>
          <w:rFonts w:ascii="Times New Roman" w:hAnsi="Times New Roman" w:cs="Times New Roman"/>
          <w:sz w:val="24"/>
          <w:szCs w:val="24"/>
        </w:rPr>
        <w:t xml:space="preserve">(2013), if a study population is small and less in number, it may be preferable to do a census of everyone in the population, rather than a sample. A census is </w:t>
      </w:r>
      <w:r w:rsidR="00F71589">
        <w:rPr>
          <w:rFonts w:ascii="Times New Roman" w:hAnsi="Times New Roman" w:cs="Times New Roman"/>
          <w:sz w:val="24"/>
          <w:szCs w:val="24"/>
        </w:rPr>
        <w:t>attractive for small population</w:t>
      </w:r>
      <w:r w:rsidRPr="0051506A">
        <w:rPr>
          <w:rFonts w:ascii="Times New Roman" w:hAnsi="Times New Roman" w:cs="Times New Roman"/>
          <w:sz w:val="24"/>
          <w:szCs w:val="24"/>
        </w:rPr>
        <w:t xml:space="preserve"> necessary for given combinations of precision, confidence levels, and variability (Kothari 2013; Creswell 2014). This approach has a high level of accuracy and provides a complete statistical coverage over space and time. In other words, the researcher sampled all the 187 undergraduates’ year 4 students from the two departments covered in the study. This represents the sample for the study (See Table 1).</w:t>
      </w:r>
    </w:p>
    <w:p w:rsidR="00A33186" w:rsidRDefault="00A33186" w:rsidP="00A33186">
      <w:pPr>
        <w:autoSpaceDE w:val="0"/>
        <w:autoSpaceDN w:val="0"/>
        <w:adjustRightInd w:val="0"/>
        <w:spacing w:after="0" w:line="240" w:lineRule="auto"/>
        <w:rPr>
          <w:rFonts w:ascii="Times New Roman" w:hAnsi="Times New Roman" w:cs="Times New Roman"/>
          <w:b/>
          <w:color w:val="131413"/>
          <w:sz w:val="24"/>
          <w:szCs w:val="24"/>
        </w:rPr>
      </w:pPr>
    </w:p>
    <w:p w:rsidR="00A33186" w:rsidRPr="005A5D49" w:rsidRDefault="00A33186" w:rsidP="00A33186">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Table 1: </w:t>
      </w:r>
      <w:r w:rsidRPr="005A5D49">
        <w:rPr>
          <w:rFonts w:ascii="Times New Roman" w:hAnsi="Times New Roman" w:cs="Times New Roman"/>
          <w:b/>
          <w:color w:val="131413"/>
          <w:sz w:val="24"/>
          <w:szCs w:val="24"/>
        </w:rPr>
        <w:t>Demographic distribution</w:t>
      </w:r>
      <w:r>
        <w:rPr>
          <w:rFonts w:ascii="Times New Roman" w:hAnsi="Times New Roman" w:cs="Times New Roman"/>
          <w:b/>
          <w:color w:val="131413"/>
          <w:sz w:val="24"/>
          <w:szCs w:val="24"/>
        </w:rPr>
        <w:t xml:space="preserve"> </w:t>
      </w:r>
      <w:r w:rsidRPr="005A5D49">
        <w:rPr>
          <w:rFonts w:ascii="Times New Roman" w:hAnsi="Times New Roman" w:cs="Times New Roman"/>
          <w:b/>
          <w:color w:val="131413"/>
          <w:sz w:val="24"/>
          <w:szCs w:val="24"/>
        </w:rPr>
        <w:t>of respondents</w:t>
      </w:r>
    </w:p>
    <w:tbl>
      <w:tblPr>
        <w:tblW w:w="83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0"/>
        <w:gridCol w:w="1800"/>
        <w:gridCol w:w="1170"/>
      </w:tblGrid>
      <w:tr w:rsidR="00A33186" w:rsidRPr="00692445" w:rsidTr="002A3735">
        <w:trPr>
          <w:cantSplit/>
          <w:trHeight w:val="313"/>
          <w:tblHeader/>
        </w:trPr>
        <w:tc>
          <w:tcPr>
            <w:tcW w:w="5400" w:type="dxa"/>
            <w:tcBorders>
              <w:bottom w:val="single" w:sz="4" w:space="0" w:color="auto"/>
            </w:tcBorders>
            <w:shd w:val="clear" w:color="auto" w:fill="FFFFFF"/>
            <w:tcMar>
              <w:top w:w="30" w:type="dxa"/>
              <w:left w:w="30" w:type="dxa"/>
              <w:bottom w:w="30" w:type="dxa"/>
              <w:right w:w="30" w:type="dxa"/>
            </w:tcMar>
          </w:tcPr>
          <w:p w:rsidR="00A33186" w:rsidRPr="00B73D93" w:rsidRDefault="00A33186" w:rsidP="002A3735">
            <w:pPr>
              <w:autoSpaceDE w:val="0"/>
              <w:autoSpaceDN w:val="0"/>
              <w:adjustRightInd w:val="0"/>
              <w:spacing w:after="0" w:line="240" w:lineRule="auto"/>
              <w:rPr>
                <w:rFonts w:ascii="Times New Roman" w:eastAsia="Times New Roman" w:hAnsi="Times New Roman" w:cs="Times New Roman"/>
                <w:b/>
                <w:sz w:val="24"/>
                <w:szCs w:val="24"/>
              </w:rPr>
            </w:pPr>
            <w:r w:rsidRPr="00692445">
              <w:rPr>
                <w:rFonts w:ascii="Times New Roman" w:eastAsia="Times New Roman" w:hAnsi="Times New Roman" w:cs="Times New Roman"/>
                <w:b/>
                <w:sz w:val="24"/>
                <w:szCs w:val="24"/>
              </w:rPr>
              <w:lastRenderedPageBreak/>
              <w:t>Demographics</w:t>
            </w:r>
          </w:p>
        </w:tc>
        <w:tc>
          <w:tcPr>
            <w:tcW w:w="1800" w:type="dxa"/>
            <w:tcBorders>
              <w:bottom w:val="single" w:sz="4" w:space="0" w:color="auto"/>
            </w:tcBorders>
            <w:shd w:val="clear" w:color="auto" w:fill="FFFFFF"/>
            <w:tcMar>
              <w:top w:w="30" w:type="dxa"/>
              <w:left w:w="30" w:type="dxa"/>
              <w:bottom w:w="30" w:type="dxa"/>
              <w:right w:w="30" w:type="dxa"/>
            </w:tcMar>
            <w:vAlign w:val="bottom"/>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2445">
              <w:rPr>
                <w:rFonts w:ascii="Times New Roman" w:eastAsia="Times New Roman" w:hAnsi="Times New Roman" w:cs="Times New Roman"/>
                <w:color w:val="000000"/>
                <w:sz w:val="24"/>
                <w:szCs w:val="24"/>
              </w:rPr>
              <w:t>Frequency</w:t>
            </w:r>
          </w:p>
        </w:tc>
        <w:tc>
          <w:tcPr>
            <w:tcW w:w="1170" w:type="dxa"/>
            <w:tcBorders>
              <w:bottom w:val="single" w:sz="4" w:space="0" w:color="auto"/>
            </w:tcBorders>
            <w:shd w:val="clear" w:color="auto" w:fill="FFFFFF"/>
            <w:tcMar>
              <w:top w:w="30" w:type="dxa"/>
              <w:left w:w="30" w:type="dxa"/>
              <w:bottom w:w="30" w:type="dxa"/>
              <w:right w:w="30" w:type="dxa"/>
            </w:tcMar>
            <w:vAlign w:val="bottom"/>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2445">
              <w:rPr>
                <w:rFonts w:ascii="Times New Roman" w:eastAsia="Times New Roman" w:hAnsi="Times New Roman" w:cs="Times New Roman"/>
                <w:color w:val="000000"/>
                <w:sz w:val="24"/>
                <w:szCs w:val="24"/>
              </w:rPr>
              <w:t>Percent</w:t>
            </w:r>
            <w:r>
              <w:rPr>
                <w:rFonts w:ascii="Times New Roman" w:eastAsia="Times New Roman" w:hAnsi="Times New Roman" w:cs="Times New Roman"/>
                <w:color w:val="000000"/>
                <w:sz w:val="24"/>
                <w:szCs w:val="24"/>
              </w:rPr>
              <w:t xml:space="preserve">   %</w:t>
            </w:r>
          </w:p>
        </w:tc>
      </w:tr>
      <w:tr w:rsidR="00A33186" w:rsidRPr="00692445" w:rsidTr="002A3735">
        <w:trPr>
          <w:cantSplit/>
          <w:trHeight w:val="301"/>
          <w:tblHeader/>
        </w:trPr>
        <w:tc>
          <w:tcPr>
            <w:tcW w:w="5400" w:type="dxa"/>
            <w:tcBorders>
              <w:top w:val="single" w:sz="4" w:space="0" w:color="auto"/>
            </w:tcBorders>
            <w:shd w:val="clear" w:color="auto" w:fill="FFFFFF"/>
            <w:tcMar>
              <w:top w:w="30" w:type="dxa"/>
              <w:left w:w="30" w:type="dxa"/>
              <w:bottom w:w="30" w:type="dxa"/>
              <w:right w:w="30" w:type="dxa"/>
            </w:tcMar>
          </w:tcPr>
          <w:p w:rsidR="00A33186" w:rsidRDefault="00A33186" w:rsidP="002A3735">
            <w:pPr>
              <w:autoSpaceDE w:val="0"/>
              <w:autoSpaceDN w:val="0"/>
              <w:adjustRightInd w:val="0"/>
              <w:spacing w:after="0" w:line="240" w:lineRule="auto"/>
              <w:rPr>
                <w:rFonts w:ascii="Times New Roman" w:eastAsia="Times New Roman" w:hAnsi="Times New Roman" w:cs="Times New Roman"/>
                <w:b/>
                <w:sz w:val="24"/>
                <w:szCs w:val="24"/>
              </w:rPr>
            </w:pPr>
            <w:r w:rsidRPr="00692445">
              <w:rPr>
                <w:rFonts w:ascii="Times New Roman" w:eastAsia="Times New Roman" w:hAnsi="Times New Roman" w:cs="Times New Roman"/>
                <w:b/>
                <w:sz w:val="24"/>
                <w:szCs w:val="24"/>
              </w:rPr>
              <w:t>Gender</w:t>
            </w:r>
          </w:p>
          <w:p w:rsidR="00A33186" w:rsidRPr="00B73D93" w:rsidRDefault="00A33186" w:rsidP="002A3735">
            <w:pPr>
              <w:autoSpaceDE w:val="0"/>
              <w:autoSpaceDN w:val="0"/>
              <w:adjustRightInd w:val="0"/>
              <w:spacing w:after="0" w:line="240" w:lineRule="auto"/>
              <w:rPr>
                <w:rFonts w:ascii="Times New Roman" w:eastAsia="Times New Roman" w:hAnsi="Times New Roman" w:cs="Times New Roman"/>
                <w:sz w:val="24"/>
                <w:szCs w:val="24"/>
              </w:rPr>
            </w:pPr>
            <w:r w:rsidRPr="00B73D93">
              <w:rPr>
                <w:rFonts w:ascii="Times New Roman" w:eastAsia="Times New Roman" w:hAnsi="Times New Roman" w:cs="Times New Roman"/>
                <w:sz w:val="24"/>
                <w:szCs w:val="24"/>
              </w:rPr>
              <w:t>Male</w:t>
            </w:r>
          </w:p>
        </w:tc>
        <w:tc>
          <w:tcPr>
            <w:tcW w:w="1800" w:type="dxa"/>
            <w:tcBorders>
              <w:top w:val="single" w:sz="4" w:space="0" w:color="auto"/>
            </w:tcBorders>
            <w:shd w:val="clear" w:color="auto" w:fill="FFFFFF"/>
            <w:tcMar>
              <w:top w:w="30" w:type="dxa"/>
              <w:left w:w="30" w:type="dxa"/>
              <w:bottom w:w="30" w:type="dxa"/>
              <w:right w:w="30" w:type="dxa"/>
            </w:tcMar>
            <w:vAlign w:val="bottom"/>
          </w:tcPr>
          <w:p w:rsidR="00A33186" w:rsidRPr="00692445" w:rsidRDefault="00B1717E" w:rsidP="00B1717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63</w:t>
            </w:r>
          </w:p>
        </w:tc>
        <w:tc>
          <w:tcPr>
            <w:tcW w:w="1170" w:type="dxa"/>
            <w:tcBorders>
              <w:top w:val="single" w:sz="4" w:space="0" w:color="auto"/>
            </w:tcBorders>
            <w:shd w:val="clear" w:color="auto" w:fill="FFFFFF"/>
            <w:tcMar>
              <w:top w:w="30" w:type="dxa"/>
              <w:left w:w="30" w:type="dxa"/>
              <w:bottom w:w="30" w:type="dxa"/>
              <w:right w:w="30" w:type="dxa"/>
            </w:tcMar>
            <w:vAlign w:val="bottom"/>
          </w:tcPr>
          <w:p w:rsidR="00A33186" w:rsidRPr="00692445" w:rsidRDefault="000F50A7"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r>
      <w:tr w:rsidR="00A33186" w:rsidRPr="00692445" w:rsidTr="002A3735">
        <w:trPr>
          <w:cantSplit/>
          <w:tblHeader/>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b/>
                <w:color w:val="000000"/>
                <w:sz w:val="24"/>
                <w:szCs w:val="24"/>
              </w:rPr>
            </w:pPr>
            <w:r w:rsidRPr="00692445">
              <w:rPr>
                <w:rFonts w:ascii="Times New Roman" w:eastAsia="Times New Roman" w:hAnsi="Times New Roman" w:cs="Times New Roman"/>
                <w:color w:val="000000"/>
                <w:sz w:val="24"/>
                <w:szCs w:val="24"/>
              </w:rPr>
              <w:t>Female</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F50A7">
              <w:rPr>
                <w:rFonts w:ascii="Times New Roman" w:eastAsia="Times New Roman" w:hAnsi="Times New Roman" w:cs="Times New Roman"/>
                <w:color w:val="000000"/>
                <w:sz w:val="24"/>
                <w:szCs w:val="24"/>
              </w:rPr>
              <w:t>71</w:t>
            </w:r>
          </w:p>
        </w:tc>
        <w:tc>
          <w:tcPr>
            <w:tcW w:w="1170" w:type="dxa"/>
            <w:shd w:val="clear" w:color="auto" w:fill="FFFFFF"/>
            <w:tcMar>
              <w:top w:w="30" w:type="dxa"/>
              <w:left w:w="30" w:type="dxa"/>
              <w:bottom w:w="30" w:type="dxa"/>
              <w:right w:w="30" w:type="dxa"/>
            </w:tcMar>
            <w:vAlign w:val="center"/>
          </w:tcPr>
          <w:p w:rsidR="00A33186" w:rsidRPr="00692445" w:rsidRDefault="000F50A7"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r>
      <w:tr w:rsidR="00A33186" w:rsidRPr="00692445" w:rsidTr="002A3735">
        <w:trPr>
          <w:cantSplit/>
          <w:tblHeader/>
        </w:trPr>
        <w:tc>
          <w:tcPr>
            <w:tcW w:w="5400" w:type="dxa"/>
            <w:shd w:val="clear" w:color="auto" w:fill="FFFFFF"/>
            <w:tcMar>
              <w:top w:w="30" w:type="dxa"/>
              <w:left w:w="30" w:type="dxa"/>
              <w:bottom w:w="30" w:type="dxa"/>
              <w:right w:w="30" w:type="dxa"/>
            </w:tcMar>
          </w:tcPr>
          <w:p w:rsidR="00A33186" w:rsidRPr="00B73D93" w:rsidRDefault="00A33186" w:rsidP="002A3735">
            <w:pPr>
              <w:autoSpaceDE w:val="0"/>
              <w:autoSpaceDN w:val="0"/>
              <w:adjustRightInd w:val="0"/>
              <w:spacing w:after="0" w:line="240" w:lineRule="auto"/>
              <w:rPr>
                <w:rFonts w:ascii="Times New Roman" w:eastAsia="Times New Roman" w:hAnsi="Times New Roman" w:cs="Times New Roman"/>
                <w:b/>
                <w:color w:val="000000"/>
                <w:sz w:val="24"/>
                <w:szCs w:val="24"/>
              </w:rPr>
            </w:pPr>
            <w:r w:rsidRPr="00B73D93">
              <w:rPr>
                <w:rFonts w:ascii="Times New Roman" w:eastAsia="Times New Roman" w:hAnsi="Times New Roman" w:cs="Times New Roman"/>
                <w:b/>
                <w:color w:val="000000"/>
                <w:sz w:val="24"/>
                <w:szCs w:val="24"/>
              </w:rPr>
              <w:t>Total</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F50A7">
              <w:rPr>
                <w:rFonts w:ascii="Times New Roman" w:eastAsia="Times New Roman" w:hAnsi="Times New Roman" w:cs="Times New Roman"/>
                <w:color w:val="000000"/>
                <w:sz w:val="24"/>
                <w:szCs w:val="24"/>
              </w:rPr>
              <w:t>34</w:t>
            </w:r>
          </w:p>
        </w:tc>
        <w:tc>
          <w:tcPr>
            <w:tcW w:w="1170" w:type="dxa"/>
            <w:shd w:val="clear" w:color="auto" w:fill="FFFFFF"/>
            <w:tcMar>
              <w:top w:w="30" w:type="dxa"/>
              <w:left w:w="30" w:type="dxa"/>
              <w:bottom w:w="30" w:type="dxa"/>
              <w:right w:w="30" w:type="dxa"/>
            </w:tcMar>
            <w:vAlign w:val="center"/>
          </w:tcPr>
          <w:p w:rsidR="00A33186" w:rsidRPr="00692445" w:rsidRDefault="000F50A7"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A33186" w:rsidRPr="00692445" w:rsidTr="002A3735">
        <w:trPr>
          <w:cantSplit/>
          <w:tblHeader/>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b/>
                <w:color w:val="000000"/>
                <w:sz w:val="24"/>
                <w:szCs w:val="24"/>
              </w:rPr>
            </w:pPr>
            <w:r w:rsidRPr="00692445">
              <w:rPr>
                <w:rFonts w:ascii="Times New Roman" w:eastAsia="Times New Roman" w:hAnsi="Times New Roman" w:cs="Times New Roman"/>
                <w:b/>
                <w:sz w:val="24"/>
                <w:szCs w:val="24"/>
              </w:rPr>
              <w:t>Age</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170" w:type="dxa"/>
            <w:shd w:val="clear" w:color="auto" w:fill="FFFFFF"/>
            <w:tcMar>
              <w:top w:w="30" w:type="dxa"/>
              <w:left w:w="30" w:type="dxa"/>
              <w:bottom w:w="30" w:type="dxa"/>
              <w:right w:w="30" w:type="dxa"/>
            </w:tcMar>
            <w:vAlign w:val="center"/>
          </w:tcPr>
          <w:p w:rsidR="00A33186" w:rsidRPr="00692445" w:rsidRDefault="00A33186"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r w:rsidR="00A33186" w:rsidRPr="00692445" w:rsidTr="002A3735">
        <w:trPr>
          <w:cantSplit/>
          <w:tblHeader/>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21-25</w:t>
            </w:r>
            <w:r w:rsidRPr="00692445">
              <w:rPr>
                <w:rFonts w:ascii="Times New Roman" w:eastAsia="Times New Roman" w:hAnsi="Times New Roman" w:cs="Times New Roman"/>
                <w:color w:val="000000"/>
                <w:sz w:val="24"/>
                <w:szCs w:val="24"/>
              </w:rPr>
              <w:t xml:space="preserve"> years</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F50A7">
              <w:rPr>
                <w:rFonts w:ascii="Times New Roman" w:eastAsia="Times New Roman" w:hAnsi="Times New Roman" w:cs="Times New Roman"/>
                <w:color w:val="000000"/>
                <w:sz w:val="24"/>
                <w:szCs w:val="24"/>
              </w:rPr>
              <w:t>18</w:t>
            </w:r>
          </w:p>
        </w:tc>
        <w:tc>
          <w:tcPr>
            <w:tcW w:w="1170" w:type="dxa"/>
            <w:shd w:val="clear" w:color="auto" w:fill="FFFFFF"/>
            <w:tcMar>
              <w:top w:w="30" w:type="dxa"/>
              <w:left w:w="30" w:type="dxa"/>
              <w:bottom w:w="30" w:type="dxa"/>
              <w:right w:w="30" w:type="dxa"/>
            </w:tcMar>
            <w:vAlign w:val="center"/>
          </w:tcPr>
          <w:p w:rsidR="00A33186" w:rsidRPr="00692445" w:rsidRDefault="000F50A7"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r w:rsidR="00197EB6">
              <w:rPr>
                <w:rFonts w:ascii="Times New Roman" w:eastAsia="Times New Roman" w:hAnsi="Times New Roman" w:cs="Times New Roman"/>
                <w:color w:val="000000"/>
                <w:sz w:val="24"/>
                <w:szCs w:val="24"/>
              </w:rPr>
              <w:t>0</w:t>
            </w:r>
          </w:p>
        </w:tc>
      </w:tr>
      <w:tr w:rsidR="00A33186" w:rsidRPr="00692445" w:rsidTr="002A3735">
        <w:trPr>
          <w:cantSplit/>
          <w:tblHeader/>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26-30</w:t>
            </w:r>
            <w:r w:rsidRPr="00692445">
              <w:rPr>
                <w:rFonts w:ascii="Times New Roman" w:eastAsia="Times New Roman" w:hAnsi="Times New Roman" w:cs="Times New Roman"/>
                <w:color w:val="000000"/>
                <w:sz w:val="24"/>
                <w:szCs w:val="24"/>
              </w:rPr>
              <w:t xml:space="preserve"> years</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F50A7">
              <w:rPr>
                <w:rFonts w:ascii="Times New Roman" w:eastAsia="Times New Roman" w:hAnsi="Times New Roman" w:cs="Times New Roman"/>
                <w:color w:val="000000"/>
                <w:sz w:val="24"/>
                <w:szCs w:val="24"/>
              </w:rPr>
              <w:t>10</w:t>
            </w:r>
          </w:p>
        </w:tc>
        <w:tc>
          <w:tcPr>
            <w:tcW w:w="1170" w:type="dxa"/>
            <w:shd w:val="clear" w:color="auto" w:fill="FFFFFF"/>
            <w:tcMar>
              <w:top w:w="30" w:type="dxa"/>
              <w:left w:w="30" w:type="dxa"/>
              <w:bottom w:w="30" w:type="dxa"/>
              <w:right w:w="30" w:type="dxa"/>
            </w:tcMar>
            <w:vAlign w:val="center"/>
          </w:tcPr>
          <w:p w:rsidR="00A33186" w:rsidRPr="00692445" w:rsidRDefault="000F50A7"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A33186" w:rsidRPr="00692445" w:rsidTr="002A3735">
        <w:trPr>
          <w:cantSplit/>
          <w:tblHeader/>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31-35</w:t>
            </w:r>
            <w:r w:rsidRPr="00692445">
              <w:rPr>
                <w:rFonts w:ascii="Times New Roman" w:eastAsia="Times New Roman" w:hAnsi="Times New Roman" w:cs="Times New Roman"/>
                <w:color w:val="000000"/>
                <w:sz w:val="24"/>
                <w:szCs w:val="24"/>
              </w:rPr>
              <w:t xml:space="preserve"> years</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F50A7">
              <w:rPr>
                <w:rFonts w:ascii="Times New Roman" w:eastAsia="Times New Roman" w:hAnsi="Times New Roman" w:cs="Times New Roman"/>
                <w:color w:val="000000"/>
                <w:sz w:val="24"/>
                <w:szCs w:val="24"/>
              </w:rPr>
              <w:t>6</w:t>
            </w:r>
          </w:p>
        </w:tc>
        <w:tc>
          <w:tcPr>
            <w:tcW w:w="1170" w:type="dxa"/>
            <w:shd w:val="clear" w:color="auto" w:fill="FFFFFF"/>
            <w:tcMar>
              <w:top w:w="30" w:type="dxa"/>
              <w:left w:w="30" w:type="dxa"/>
              <w:bottom w:w="30" w:type="dxa"/>
              <w:right w:w="30" w:type="dxa"/>
            </w:tcMar>
            <w:vAlign w:val="center"/>
          </w:tcPr>
          <w:p w:rsidR="00A33186" w:rsidRPr="00692445" w:rsidRDefault="000F50A7"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A33186" w:rsidRPr="00692445" w:rsidTr="002A3735">
        <w:trPr>
          <w:cantSplit/>
          <w:tblHeader/>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Pr="00692445">
              <w:rPr>
                <w:rFonts w:ascii="Times New Roman" w:eastAsia="Times New Roman" w:hAnsi="Times New Roman" w:cs="Times New Roman"/>
                <w:color w:val="000000"/>
                <w:sz w:val="24"/>
                <w:szCs w:val="24"/>
              </w:rPr>
              <w:t xml:space="preserve"> years +</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70" w:type="dxa"/>
            <w:shd w:val="clear" w:color="auto" w:fill="FFFFFF"/>
            <w:tcMar>
              <w:top w:w="30" w:type="dxa"/>
              <w:left w:w="30" w:type="dxa"/>
              <w:bottom w:w="30" w:type="dxa"/>
              <w:right w:w="30" w:type="dxa"/>
            </w:tcMar>
            <w:vAlign w:val="center"/>
          </w:tcPr>
          <w:p w:rsidR="00A33186" w:rsidRPr="00692445" w:rsidRDefault="000F50A7" w:rsidP="000F50A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A33186" w:rsidRPr="00692445" w:rsidTr="002A3735">
        <w:trPr>
          <w:cantSplit/>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sidRPr="00692445">
              <w:rPr>
                <w:rFonts w:ascii="Times New Roman" w:eastAsia="Times New Roman" w:hAnsi="Times New Roman" w:cs="Times New Roman"/>
                <w:color w:val="000000"/>
                <w:sz w:val="24"/>
                <w:szCs w:val="24"/>
              </w:rPr>
              <w:t>Total</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F50A7">
              <w:rPr>
                <w:rFonts w:ascii="Times New Roman" w:eastAsia="Times New Roman" w:hAnsi="Times New Roman" w:cs="Times New Roman"/>
                <w:color w:val="000000"/>
                <w:sz w:val="24"/>
                <w:szCs w:val="24"/>
              </w:rPr>
              <w:t>34</w:t>
            </w:r>
          </w:p>
        </w:tc>
        <w:tc>
          <w:tcPr>
            <w:tcW w:w="1170" w:type="dxa"/>
            <w:shd w:val="clear" w:color="auto" w:fill="FFFFFF"/>
            <w:tcMar>
              <w:top w:w="30" w:type="dxa"/>
              <w:left w:w="30" w:type="dxa"/>
              <w:bottom w:w="30" w:type="dxa"/>
              <w:right w:w="30" w:type="dxa"/>
            </w:tcMar>
            <w:vAlign w:val="center"/>
          </w:tcPr>
          <w:p w:rsidR="00A33186" w:rsidRPr="00692445" w:rsidRDefault="00197EB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A33186" w:rsidRPr="00692445" w:rsidTr="002A3735">
        <w:trPr>
          <w:cantSplit/>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b/>
                <w:color w:val="000000"/>
                <w:sz w:val="24"/>
                <w:szCs w:val="24"/>
              </w:rPr>
            </w:pPr>
            <w:r w:rsidRPr="00692445">
              <w:rPr>
                <w:rFonts w:ascii="Times New Roman" w:eastAsia="Times New Roman" w:hAnsi="Times New Roman" w:cs="Times New Roman"/>
                <w:b/>
                <w:color w:val="000000"/>
                <w:sz w:val="24"/>
                <w:szCs w:val="24"/>
              </w:rPr>
              <w:t xml:space="preserve">Institution </w:t>
            </w:r>
          </w:p>
        </w:tc>
        <w:tc>
          <w:tcPr>
            <w:tcW w:w="180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17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r w:rsidR="00A33186" w:rsidRPr="00692445" w:rsidTr="002A3735">
        <w:trPr>
          <w:cantSplit/>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 Department </w:t>
            </w:r>
            <w:r w:rsidRPr="00692445">
              <w:rPr>
                <w:rFonts w:ascii="Times New Roman" w:eastAsia="Times New Roman" w:hAnsi="Times New Roman" w:cs="Times New Roman"/>
                <w:color w:val="000000"/>
                <w:sz w:val="24"/>
                <w:szCs w:val="24"/>
              </w:rPr>
              <w:t>Uni. Of Ilorin</w:t>
            </w:r>
          </w:p>
        </w:tc>
        <w:tc>
          <w:tcPr>
            <w:tcW w:w="1800" w:type="dxa"/>
            <w:shd w:val="clear" w:color="auto" w:fill="FFFFFF"/>
            <w:tcMar>
              <w:top w:w="30" w:type="dxa"/>
              <w:left w:w="30" w:type="dxa"/>
              <w:bottom w:w="30" w:type="dxa"/>
              <w:right w:w="30" w:type="dxa"/>
            </w:tcMar>
            <w:vAlign w:val="center"/>
          </w:tcPr>
          <w:p w:rsidR="00A33186" w:rsidRPr="00692445" w:rsidRDefault="00B1717E"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170" w:type="dxa"/>
            <w:shd w:val="clear" w:color="auto" w:fill="FFFFFF"/>
            <w:tcMar>
              <w:top w:w="30" w:type="dxa"/>
              <w:left w:w="30" w:type="dxa"/>
              <w:bottom w:w="30" w:type="dxa"/>
              <w:right w:w="30" w:type="dxa"/>
            </w:tcMar>
            <w:vAlign w:val="center"/>
          </w:tcPr>
          <w:p w:rsidR="00A33186" w:rsidRPr="00692445" w:rsidRDefault="00197EB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r>
      <w:tr w:rsidR="00A33186" w:rsidRPr="00692445" w:rsidTr="002A3735">
        <w:trPr>
          <w:cantSplit/>
        </w:trPr>
        <w:tc>
          <w:tcPr>
            <w:tcW w:w="5400" w:type="dxa"/>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 Department, KWASU.</w:t>
            </w:r>
          </w:p>
        </w:tc>
        <w:tc>
          <w:tcPr>
            <w:tcW w:w="1800" w:type="dxa"/>
            <w:shd w:val="clear" w:color="auto" w:fill="FFFFFF"/>
            <w:tcMar>
              <w:top w:w="30" w:type="dxa"/>
              <w:left w:w="30" w:type="dxa"/>
              <w:bottom w:w="30" w:type="dxa"/>
              <w:right w:w="30" w:type="dxa"/>
            </w:tcMar>
            <w:vAlign w:val="center"/>
          </w:tcPr>
          <w:p w:rsidR="00A33186" w:rsidRPr="00692445" w:rsidRDefault="00B1717E"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170" w:type="dxa"/>
            <w:shd w:val="clear" w:color="auto" w:fill="FFFFFF"/>
            <w:tcMar>
              <w:top w:w="30" w:type="dxa"/>
              <w:left w:w="30" w:type="dxa"/>
              <w:bottom w:w="30" w:type="dxa"/>
              <w:right w:w="30" w:type="dxa"/>
            </w:tcMar>
            <w:vAlign w:val="center"/>
          </w:tcPr>
          <w:p w:rsidR="00A33186" w:rsidRPr="00692445" w:rsidRDefault="00197EB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w:t>
            </w:r>
          </w:p>
        </w:tc>
      </w:tr>
      <w:tr w:rsidR="00A33186" w:rsidRPr="00692445" w:rsidTr="002A3735">
        <w:trPr>
          <w:cantSplit/>
        </w:trPr>
        <w:tc>
          <w:tcPr>
            <w:tcW w:w="5400" w:type="dxa"/>
            <w:tcBorders>
              <w:right w:val="single" w:sz="4" w:space="0" w:color="auto"/>
            </w:tcBorders>
            <w:shd w:val="clear" w:color="auto" w:fill="FFFFFF"/>
            <w:tcMar>
              <w:top w:w="30" w:type="dxa"/>
              <w:left w:w="30" w:type="dxa"/>
              <w:bottom w:w="30" w:type="dxa"/>
              <w:right w:w="30" w:type="dxa"/>
            </w:tcMar>
          </w:tcPr>
          <w:p w:rsidR="00A33186" w:rsidRPr="00692445" w:rsidRDefault="00A33186"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tc>
        <w:tc>
          <w:tcPr>
            <w:tcW w:w="1800" w:type="dxa"/>
            <w:tcBorders>
              <w:left w:val="single" w:sz="4" w:space="0" w:color="auto"/>
            </w:tcBorders>
            <w:shd w:val="clear" w:color="auto" w:fill="FFFFFF"/>
            <w:tcMar>
              <w:top w:w="30" w:type="dxa"/>
              <w:left w:w="30" w:type="dxa"/>
              <w:bottom w:w="30" w:type="dxa"/>
              <w:right w:w="30" w:type="dxa"/>
            </w:tcMar>
            <w:vAlign w:val="center"/>
          </w:tcPr>
          <w:p w:rsidR="00A33186" w:rsidRPr="00692445" w:rsidRDefault="00B1717E"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170" w:type="dxa"/>
            <w:shd w:val="clear" w:color="auto" w:fill="FFFFFF"/>
            <w:tcMar>
              <w:top w:w="30" w:type="dxa"/>
              <w:left w:w="30" w:type="dxa"/>
              <w:bottom w:w="30" w:type="dxa"/>
              <w:right w:w="30" w:type="dxa"/>
            </w:tcMar>
            <w:vAlign w:val="center"/>
          </w:tcPr>
          <w:p w:rsidR="00A33186" w:rsidRPr="00692445" w:rsidRDefault="00A33186" w:rsidP="002A37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bl>
    <w:p w:rsidR="00A33186"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color w:val="131413"/>
          <w:sz w:val="20"/>
          <w:szCs w:val="20"/>
        </w:rPr>
      </w:pPr>
    </w:p>
    <w:p w:rsidR="00A33186" w:rsidRPr="00A71E2A"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color w:val="FF0000"/>
          <w:sz w:val="20"/>
          <w:szCs w:val="20"/>
        </w:rPr>
      </w:pPr>
    </w:p>
    <w:p w:rsidR="00A33186"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color w:val="131413"/>
          <w:sz w:val="20"/>
          <w:szCs w:val="20"/>
        </w:rPr>
      </w:pPr>
    </w:p>
    <w:p w:rsidR="00A33186"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color w:val="131413"/>
          <w:sz w:val="20"/>
          <w:szCs w:val="20"/>
        </w:rPr>
      </w:pPr>
    </w:p>
    <w:p w:rsidR="00A33186" w:rsidRPr="00BE63FF" w:rsidRDefault="00A33186" w:rsidP="00A33186">
      <w:pPr>
        <w:autoSpaceDE w:val="0"/>
        <w:autoSpaceDN w:val="0"/>
        <w:adjustRightInd w:val="0"/>
        <w:spacing w:after="0" w:line="240" w:lineRule="auto"/>
        <w:jc w:val="both"/>
        <w:rPr>
          <w:rFonts w:ascii="Times New Roman" w:hAnsi="Times New Roman" w:cs="Times New Roman"/>
          <w:b/>
          <w:color w:val="131413"/>
          <w:sz w:val="24"/>
          <w:szCs w:val="24"/>
        </w:rPr>
      </w:pPr>
      <w:r w:rsidRPr="00BE63FF">
        <w:rPr>
          <w:rFonts w:ascii="Times New Roman" w:hAnsi="Times New Roman" w:cs="Times New Roman"/>
          <w:b/>
          <w:color w:val="131413"/>
          <w:sz w:val="24"/>
          <w:szCs w:val="24"/>
        </w:rPr>
        <w:t>Research instrument</w:t>
      </w:r>
    </w:p>
    <w:p w:rsidR="00A33186" w:rsidRPr="00A962C9" w:rsidRDefault="00A33186" w:rsidP="00A33186">
      <w:pPr>
        <w:autoSpaceDE w:val="0"/>
        <w:autoSpaceDN w:val="0"/>
        <w:adjustRightInd w:val="0"/>
        <w:spacing w:after="0" w:line="240" w:lineRule="auto"/>
        <w:jc w:val="both"/>
        <w:rPr>
          <w:rFonts w:ascii="Times New Roman" w:hAnsi="Times New Roman" w:cs="Times New Roman"/>
          <w:sz w:val="24"/>
          <w:szCs w:val="24"/>
        </w:rPr>
      </w:pPr>
      <w:r w:rsidRPr="0051506A">
        <w:rPr>
          <w:rFonts w:ascii="Times New Roman" w:hAnsi="Times New Roman" w:cs="Times New Roman"/>
          <w:color w:val="131413"/>
          <w:sz w:val="24"/>
          <w:szCs w:val="24"/>
        </w:rPr>
        <w:t xml:space="preserve">The research instrument used for data collection in the study was questionnaire whose items were adapted from various previous related studies. This was used to gather data from the respondents. It was a closed ended type divided into two sections. Section </w:t>
      </w:r>
      <w:r w:rsidRPr="0051506A">
        <w:rPr>
          <w:rFonts w:ascii="Times New Roman" w:hAnsi="Times New Roman" w:cs="Times New Roman"/>
          <w:sz w:val="24"/>
          <w:szCs w:val="24"/>
        </w:rPr>
        <w:t xml:space="preserve">1 </w:t>
      </w:r>
      <w:r w:rsidRPr="0051506A">
        <w:rPr>
          <w:rFonts w:ascii="Times New Roman" w:hAnsi="Times New Roman" w:cs="Times New Roman"/>
          <w:color w:val="131413"/>
          <w:sz w:val="24"/>
          <w:szCs w:val="24"/>
        </w:rPr>
        <w:t xml:space="preserve">focused on demographic characteristics of the respondents. Section two </w:t>
      </w:r>
      <w:r w:rsidR="00197EB6">
        <w:rPr>
          <w:rFonts w:ascii="Times New Roman" w:hAnsi="Times New Roman" w:cs="Times New Roman"/>
          <w:color w:val="131413"/>
          <w:sz w:val="24"/>
          <w:szCs w:val="24"/>
        </w:rPr>
        <w:t>is sub-divided into parts I-IV</w:t>
      </w:r>
      <w:r w:rsidRPr="0051506A">
        <w:rPr>
          <w:rFonts w:ascii="Times New Roman" w:hAnsi="Times New Roman" w:cs="Times New Roman"/>
          <w:color w:val="131413"/>
          <w:sz w:val="24"/>
          <w:szCs w:val="24"/>
        </w:rPr>
        <w:t xml:space="preserve"> each section targeted a</w:t>
      </w:r>
      <w:r w:rsidR="00197EB6">
        <w:rPr>
          <w:rFonts w:ascii="Times New Roman" w:hAnsi="Times New Roman" w:cs="Times New Roman"/>
          <w:color w:val="131413"/>
          <w:sz w:val="24"/>
          <w:szCs w:val="24"/>
        </w:rPr>
        <w:t>t capturing data on the predictors</w:t>
      </w:r>
      <w:r w:rsidRPr="0051506A">
        <w:rPr>
          <w:rFonts w:ascii="Times New Roman" w:hAnsi="Times New Roman" w:cs="Times New Roman"/>
          <w:color w:val="131413"/>
          <w:sz w:val="24"/>
          <w:szCs w:val="24"/>
        </w:rPr>
        <w:t xml:space="preserve"> focused in the study: </w:t>
      </w:r>
      <w:r w:rsidRPr="0051506A">
        <w:rPr>
          <w:rFonts w:ascii="Times New Roman" w:eastAsia="Times New Roman" w:hAnsi="Times New Roman" w:cs="Times New Roman"/>
          <w:color w:val="000000"/>
          <w:sz w:val="24"/>
          <w:szCs w:val="24"/>
        </w:rPr>
        <w:t>interactivity</w:t>
      </w:r>
      <w:r w:rsidR="0030692E">
        <w:rPr>
          <w:rFonts w:ascii="Times New Roman" w:eastAsia="Times New Roman" w:hAnsi="Times New Roman" w:cs="Times New Roman"/>
          <w:color w:val="000000"/>
          <w:sz w:val="24"/>
          <w:szCs w:val="24"/>
        </w:rPr>
        <w:t>, usability and aesthetic and the criterion which is preference</w:t>
      </w:r>
      <w:r w:rsidRPr="0051506A">
        <w:rPr>
          <w:rFonts w:ascii="Times New Roman" w:eastAsia="Times New Roman" w:hAnsi="Times New Roman" w:cs="Times New Roman"/>
          <w:color w:val="000000"/>
          <w:sz w:val="24"/>
          <w:szCs w:val="24"/>
        </w:rPr>
        <w:t xml:space="preserve">.  </w:t>
      </w:r>
      <w:r w:rsidR="0030692E" w:rsidRPr="0051506A">
        <w:rPr>
          <w:rFonts w:ascii="Times New Roman" w:hAnsi="Times New Roman" w:cs="Times New Roman"/>
          <w:sz w:val="24"/>
          <w:szCs w:val="24"/>
        </w:rPr>
        <w:t>The eight items on Website interactivity were adapted from 18 items measure of perceived interactivity by McMillan and Hwang (2002).</w:t>
      </w:r>
      <w:r w:rsidR="0030692E">
        <w:rPr>
          <w:rFonts w:ascii="Times New Roman" w:hAnsi="Times New Roman" w:cs="Times New Roman"/>
          <w:sz w:val="24"/>
          <w:szCs w:val="24"/>
        </w:rPr>
        <w:t xml:space="preserve"> </w:t>
      </w:r>
      <w:r w:rsidRPr="0051506A">
        <w:rPr>
          <w:rFonts w:ascii="Times New Roman" w:hAnsi="Times New Roman" w:cs="Times New Roman"/>
          <w:color w:val="131413"/>
          <w:sz w:val="24"/>
          <w:szCs w:val="24"/>
        </w:rPr>
        <w:t>The section on Usability contains five items adapted from</w:t>
      </w:r>
      <w:r w:rsidRPr="0051506A">
        <w:rPr>
          <w:rFonts w:ascii="Times New Roman" w:hAnsi="Times New Roman" w:cs="Times New Roman"/>
          <w:sz w:val="24"/>
          <w:szCs w:val="24"/>
        </w:rPr>
        <w:t xml:space="preserve"> </w:t>
      </w:r>
      <w:r w:rsidR="00CB1C21">
        <w:rPr>
          <w:rFonts w:ascii="Times New Roman" w:hAnsi="Times New Roman" w:cs="Times New Roman"/>
          <w:sz w:val="24"/>
          <w:szCs w:val="24"/>
        </w:rPr>
        <w:t>‘</w:t>
      </w:r>
      <w:r w:rsidRPr="0051506A">
        <w:rPr>
          <w:rFonts w:ascii="Times New Roman" w:hAnsi="Times New Roman" w:cs="Times New Roman"/>
          <w:sz w:val="24"/>
          <w:szCs w:val="24"/>
        </w:rPr>
        <w:t>The Standardized User Experience Percentile Rank Questionnaire</w:t>
      </w:r>
      <w:r w:rsidR="00CB1C21">
        <w:rPr>
          <w:rFonts w:ascii="Times New Roman" w:hAnsi="Times New Roman" w:cs="Times New Roman"/>
          <w:sz w:val="24"/>
          <w:szCs w:val="24"/>
        </w:rPr>
        <w:t>’</w:t>
      </w:r>
      <w:r w:rsidRPr="0051506A">
        <w:rPr>
          <w:rFonts w:ascii="Times New Roman" w:hAnsi="Times New Roman" w:cs="Times New Roman"/>
          <w:sz w:val="24"/>
          <w:szCs w:val="24"/>
        </w:rPr>
        <w:t xml:space="preserve"> (SUPR-Q) by Jeff </w:t>
      </w:r>
      <w:proofErr w:type="spellStart"/>
      <w:r w:rsidRPr="0051506A">
        <w:rPr>
          <w:rFonts w:ascii="Times New Roman" w:hAnsi="Times New Roman" w:cs="Times New Roman"/>
          <w:sz w:val="24"/>
          <w:szCs w:val="24"/>
        </w:rPr>
        <w:t>Sauro</w:t>
      </w:r>
      <w:proofErr w:type="spellEnd"/>
      <w:r w:rsidRPr="0051506A">
        <w:rPr>
          <w:rFonts w:ascii="Times New Roman" w:hAnsi="Times New Roman" w:cs="Times New Roman"/>
          <w:sz w:val="24"/>
          <w:szCs w:val="24"/>
        </w:rPr>
        <w:t xml:space="preserve"> 2015</w:t>
      </w:r>
      <w:r w:rsidR="0030692E">
        <w:rPr>
          <w:rFonts w:ascii="Times New Roman" w:hAnsi="Times New Roman" w:cs="Times New Roman"/>
          <w:sz w:val="24"/>
          <w:szCs w:val="24"/>
        </w:rPr>
        <w:t>);</w:t>
      </w:r>
      <w:r w:rsidRPr="0051506A">
        <w:rPr>
          <w:rFonts w:ascii="Times New Roman" w:hAnsi="Times New Roman" w:cs="Times New Roman"/>
          <w:sz w:val="24"/>
          <w:szCs w:val="24"/>
        </w:rPr>
        <w:t xml:space="preserve"> while the five items on </w:t>
      </w:r>
      <w:r w:rsidR="0030692E">
        <w:rPr>
          <w:rFonts w:ascii="Times New Roman" w:hAnsi="Times New Roman" w:cs="Times New Roman"/>
          <w:sz w:val="24"/>
          <w:szCs w:val="24"/>
        </w:rPr>
        <w:t>aesthetic</w:t>
      </w:r>
      <w:r w:rsidR="00CB1C21">
        <w:rPr>
          <w:rFonts w:ascii="Times New Roman" w:hAnsi="Times New Roman" w:cs="Times New Roman"/>
          <w:sz w:val="24"/>
          <w:szCs w:val="24"/>
        </w:rPr>
        <w:t xml:space="preserve"> were adapted from (</w:t>
      </w:r>
      <w:proofErr w:type="spellStart"/>
      <w:proofErr w:type="gramStart"/>
      <w:r w:rsidR="00CB1C21">
        <w:rPr>
          <w:rFonts w:ascii="Times New Roman" w:hAnsi="Times New Roman" w:cs="Times New Roman"/>
          <w:sz w:val="24"/>
          <w:szCs w:val="24"/>
        </w:rPr>
        <w:t>Thielsch</w:t>
      </w:r>
      <w:proofErr w:type="spellEnd"/>
      <w:r w:rsidR="00CB1C21">
        <w:rPr>
          <w:rFonts w:ascii="Times New Roman" w:hAnsi="Times New Roman" w:cs="Times New Roman"/>
          <w:sz w:val="24"/>
          <w:szCs w:val="24"/>
        </w:rPr>
        <w:t xml:space="preserve"> </w:t>
      </w:r>
      <w:r w:rsidRPr="0051506A">
        <w:rPr>
          <w:rFonts w:ascii="Times New Roman" w:hAnsi="Times New Roman" w:cs="Times New Roman"/>
          <w:sz w:val="24"/>
          <w:szCs w:val="24"/>
        </w:rPr>
        <w:t xml:space="preserve"> </w:t>
      </w:r>
      <w:proofErr w:type="spellStart"/>
      <w:r w:rsidRPr="0051506A">
        <w:rPr>
          <w:rFonts w:ascii="Times New Roman" w:hAnsi="Times New Roman" w:cs="Times New Roman"/>
          <w:sz w:val="24"/>
          <w:szCs w:val="24"/>
        </w:rPr>
        <w:t>Moshagen</w:t>
      </w:r>
      <w:proofErr w:type="spellEnd"/>
      <w:proofErr w:type="gramEnd"/>
      <w:r w:rsidRPr="0051506A">
        <w:rPr>
          <w:rFonts w:ascii="Times New Roman" w:hAnsi="Times New Roman" w:cs="Times New Roman"/>
          <w:sz w:val="24"/>
          <w:szCs w:val="24"/>
        </w:rPr>
        <w:t xml:space="preserve"> (2015) Visual Aesthetics of Websites Inventory and </w:t>
      </w:r>
      <w:r w:rsidRPr="0051506A">
        <w:rPr>
          <w:rFonts w:ascii="Times New Roman" w:hAnsi="Times New Roman" w:cs="Times New Roman"/>
          <w:bCs/>
          <w:sz w:val="24"/>
          <w:szCs w:val="24"/>
        </w:rPr>
        <w:t>Song and</w:t>
      </w:r>
      <w:r w:rsidR="0030692E">
        <w:rPr>
          <w:rFonts w:ascii="Times New Roman" w:hAnsi="Times New Roman" w:cs="Times New Roman"/>
          <w:bCs/>
          <w:sz w:val="24"/>
          <w:szCs w:val="24"/>
        </w:rPr>
        <w:t xml:space="preserve"> </w:t>
      </w:r>
      <w:proofErr w:type="spellStart"/>
      <w:r w:rsidR="0030692E">
        <w:rPr>
          <w:rFonts w:ascii="Times New Roman" w:hAnsi="Times New Roman" w:cs="Times New Roman"/>
          <w:bCs/>
          <w:sz w:val="24"/>
          <w:szCs w:val="24"/>
        </w:rPr>
        <w:t>Zinkhan</w:t>
      </w:r>
      <w:proofErr w:type="spellEnd"/>
      <w:r w:rsidR="0030692E">
        <w:rPr>
          <w:rFonts w:ascii="Times New Roman" w:hAnsi="Times New Roman" w:cs="Times New Roman"/>
          <w:bCs/>
          <w:sz w:val="24"/>
          <w:szCs w:val="24"/>
        </w:rPr>
        <w:t xml:space="preserve"> (2003) features of Website design, perceptions of Web</w:t>
      </w:r>
      <w:r w:rsidRPr="0051506A">
        <w:rPr>
          <w:rFonts w:ascii="Times New Roman" w:hAnsi="Times New Roman" w:cs="Times New Roman"/>
          <w:bCs/>
          <w:sz w:val="24"/>
          <w:szCs w:val="24"/>
        </w:rPr>
        <w:t xml:space="preserve">site quality, and patronage behavior. </w:t>
      </w:r>
      <w:r w:rsidRPr="0051506A">
        <w:rPr>
          <w:rFonts w:ascii="Times New Roman" w:hAnsi="Times New Roman" w:cs="Times New Roman"/>
          <w:sz w:val="24"/>
          <w:szCs w:val="24"/>
        </w:rPr>
        <w:t xml:space="preserve">  </w:t>
      </w:r>
      <w:r w:rsidR="00A962C9">
        <w:rPr>
          <w:rFonts w:ascii="Times New Roman" w:hAnsi="Times New Roman" w:cs="Times New Roman"/>
          <w:sz w:val="24"/>
          <w:szCs w:val="24"/>
        </w:rPr>
        <w:t xml:space="preserve">The six items on Website preference which is the criterion variable were informed by the literature. </w:t>
      </w:r>
      <w:r w:rsidRPr="0051506A">
        <w:rPr>
          <w:rFonts w:ascii="Times New Roman" w:hAnsi="Times New Roman" w:cs="Times New Roman"/>
          <w:sz w:val="24"/>
          <w:szCs w:val="24"/>
        </w:rPr>
        <w:t>The</w:t>
      </w:r>
      <w:r w:rsidR="00A962C9">
        <w:rPr>
          <w:rFonts w:ascii="Times New Roman" w:hAnsi="Times New Roman" w:cs="Times New Roman"/>
          <w:color w:val="131413"/>
          <w:sz w:val="24"/>
          <w:szCs w:val="24"/>
        </w:rPr>
        <w:t xml:space="preserve"> entire 24</w:t>
      </w:r>
      <w:r w:rsidRPr="0051506A">
        <w:rPr>
          <w:rFonts w:ascii="Times New Roman" w:hAnsi="Times New Roman" w:cs="Times New Roman"/>
          <w:color w:val="131413"/>
          <w:sz w:val="24"/>
          <w:szCs w:val="24"/>
        </w:rPr>
        <w:t xml:space="preserve"> items in the questionnaire were measured on a five-point Likert type scale (from 5, strongly agree to 1, strongly disagree).</w:t>
      </w:r>
    </w:p>
    <w:p w:rsidR="00A33186" w:rsidRPr="0051506A" w:rsidRDefault="00A33186" w:rsidP="00A33186">
      <w:pPr>
        <w:autoSpaceDE w:val="0"/>
        <w:autoSpaceDN w:val="0"/>
        <w:adjustRightInd w:val="0"/>
        <w:spacing w:after="0" w:line="240" w:lineRule="auto"/>
        <w:jc w:val="both"/>
        <w:rPr>
          <w:rFonts w:ascii="Times New Roman" w:hAnsi="Times New Roman" w:cs="Times New Roman"/>
          <w:color w:val="131413"/>
          <w:sz w:val="24"/>
          <w:szCs w:val="24"/>
        </w:rPr>
      </w:pPr>
    </w:p>
    <w:p w:rsidR="00A33186" w:rsidRPr="00BE63FF" w:rsidRDefault="00A33186" w:rsidP="00A33186">
      <w:pPr>
        <w:autoSpaceDE w:val="0"/>
        <w:autoSpaceDN w:val="0"/>
        <w:adjustRightInd w:val="0"/>
        <w:spacing w:after="0" w:line="240" w:lineRule="auto"/>
        <w:jc w:val="both"/>
        <w:rPr>
          <w:rFonts w:ascii="Times New Roman" w:hAnsi="Times New Roman" w:cs="Times New Roman"/>
          <w:b/>
          <w:color w:val="131413"/>
          <w:sz w:val="24"/>
          <w:szCs w:val="24"/>
        </w:rPr>
      </w:pPr>
    </w:p>
    <w:p w:rsidR="00A33186" w:rsidRPr="00BE63FF" w:rsidRDefault="00A33186" w:rsidP="00A33186">
      <w:pPr>
        <w:autoSpaceDE w:val="0"/>
        <w:autoSpaceDN w:val="0"/>
        <w:adjustRightInd w:val="0"/>
        <w:spacing w:after="0" w:line="240" w:lineRule="auto"/>
        <w:rPr>
          <w:rFonts w:ascii="Times New Roman" w:hAnsi="Times New Roman" w:cs="Times New Roman"/>
          <w:b/>
          <w:color w:val="131413"/>
          <w:sz w:val="24"/>
          <w:szCs w:val="24"/>
        </w:rPr>
      </w:pPr>
      <w:r w:rsidRPr="00BE63FF">
        <w:rPr>
          <w:rFonts w:ascii="Times New Roman" w:hAnsi="Times New Roman" w:cs="Times New Roman"/>
          <w:b/>
          <w:color w:val="131413"/>
          <w:sz w:val="24"/>
          <w:szCs w:val="24"/>
        </w:rPr>
        <w:t>Validity and reliability of the instrument</w:t>
      </w:r>
    </w:p>
    <w:p w:rsidR="00A33186" w:rsidRPr="00A962C9" w:rsidRDefault="00A33186" w:rsidP="00A33186">
      <w:pPr>
        <w:autoSpaceDE w:val="0"/>
        <w:autoSpaceDN w:val="0"/>
        <w:adjustRightInd w:val="0"/>
        <w:spacing w:after="0" w:line="240" w:lineRule="auto"/>
        <w:jc w:val="both"/>
        <w:rPr>
          <w:rFonts w:ascii="Times New Roman" w:hAnsi="Times New Roman" w:cs="Times New Roman"/>
          <w:color w:val="131413"/>
          <w:sz w:val="24"/>
          <w:szCs w:val="24"/>
        </w:rPr>
      </w:pPr>
      <w:r w:rsidRPr="00BE63FF">
        <w:rPr>
          <w:rFonts w:ascii="Times New Roman" w:hAnsi="Times New Roman" w:cs="Times New Roman"/>
          <w:color w:val="131413"/>
          <w:sz w:val="24"/>
          <w:szCs w:val="24"/>
        </w:rPr>
        <w:t>To ensure the validity of the instrument used in the study, it was given to two experts whose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 xml:space="preserve">research areas include </w:t>
      </w:r>
      <w:r w:rsidR="00A962C9">
        <w:rPr>
          <w:rFonts w:ascii="Times New Roman" w:hAnsi="Times New Roman" w:cs="Times New Roman"/>
          <w:color w:val="131413"/>
          <w:sz w:val="24"/>
          <w:szCs w:val="24"/>
        </w:rPr>
        <w:t xml:space="preserve">Web Design and Management and </w:t>
      </w:r>
      <w:r w:rsidRPr="00BE63FF">
        <w:rPr>
          <w:rFonts w:ascii="Times New Roman" w:hAnsi="Times New Roman" w:cs="Times New Roman"/>
          <w:color w:val="131413"/>
          <w:sz w:val="24"/>
          <w:szCs w:val="24"/>
        </w:rPr>
        <w:t>information systems evaluation. The comments and suggestions led</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to the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modification of the instrument thereby authenticating its face and content validity. The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reliability of the instrument used was ensured through a test-re-test reliability method of two</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 xml:space="preserve">weeks interval. The responses collected were subjected to </w:t>
      </w:r>
      <w:r w:rsidRPr="00A962C9">
        <w:rPr>
          <w:rFonts w:ascii="Times New Roman" w:hAnsi="Times New Roman" w:cs="Times New Roman"/>
          <w:color w:val="131413"/>
          <w:sz w:val="24"/>
          <w:szCs w:val="24"/>
        </w:rPr>
        <w:t xml:space="preserve">Cronbach Alpha. The Coefficient alpha reliability for each of the sub-scale of the questionnaire </w:t>
      </w:r>
      <w:r w:rsidR="00CB1C21">
        <w:rPr>
          <w:rFonts w:ascii="Times New Roman" w:hAnsi="Times New Roman" w:cs="Times New Roman"/>
          <w:color w:val="131413"/>
          <w:sz w:val="24"/>
          <w:szCs w:val="24"/>
        </w:rPr>
        <w:t>are</w:t>
      </w:r>
      <w:r w:rsidRPr="00A962C9">
        <w:rPr>
          <w:rFonts w:ascii="Times New Roman" w:hAnsi="Times New Roman" w:cs="Times New Roman"/>
          <w:color w:val="131413"/>
          <w:sz w:val="24"/>
          <w:szCs w:val="24"/>
        </w:rPr>
        <w:t xml:space="preserve"> as </w:t>
      </w:r>
      <w:r w:rsidRPr="00A962C9">
        <w:rPr>
          <w:rFonts w:ascii="Times New Roman" w:hAnsi="Times New Roman" w:cs="Times New Roman"/>
          <w:color w:val="131413"/>
          <w:sz w:val="24"/>
          <w:szCs w:val="24"/>
        </w:rPr>
        <w:lastRenderedPageBreak/>
        <w:t xml:space="preserve">follows: </w:t>
      </w:r>
      <w:r w:rsidR="00A962C9">
        <w:rPr>
          <w:rFonts w:ascii="Times New Roman" w:hAnsi="Times New Roman" w:cs="Times New Roman"/>
          <w:color w:val="131413"/>
          <w:sz w:val="24"/>
          <w:szCs w:val="24"/>
        </w:rPr>
        <w:t>interactivity (8</w:t>
      </w:r>
      <w:r w:rsidR="00A962C9" w:rsidRPr="00A962C9">
        <w:rPr>
          <w:rFonts w:ascii="Times New Roman" w:hAnsi="Times New Roman" w:cs="Times New Roman"/>
          <w:color w:val="131413"/>
          <w:sz w:val="24"/>
          <w:szCs w:val="24"/>
        </w:rPr>
        <w:t xml:space="preserve"> items) r </w:t>
      </w:r>
      <w:r w:rsidR="00A962C9">
        <w:rPr>
          <w:rFonts w:ascii="Times New Roman" w:hAnsi="Times New Roman" w:cs="Times New Roman"/>
          <w:color w:val="131413"/>
          <w:sz w:val="24"/>
          <w:szCs w:val="24"/>
        </w:rPr>
        <w:t xml:space="preserve">= 0.95, </w:t>
      </w:r>
      <w:r w:rsidRPr="00A962C9">
        <w:rPr>
          <w:rFonts w:ascii="Times New Roman" w:hAnsi="Times New Roman" w:cs="Times New Roman"/>
          <w:color w:val="131413"/>
          <w:sz w:val="24"/>
          <w:szCs w:val="24"/>
        </w:rPr>
        <w:t xml:space="preserve">Usability (5 items) r = 0.98; </w:t>
      </w:r>
      <w:r w:rsidR="00A962C9">
        <w:rPr>
          <w:rFonts w:ascii="Times New Roman" w:hAnsi="Times New Roman" w:cs="Times New Roman"/>
          <w:color w:val="131413"/>
          <w:sz w:val="24"/>
          <w:szCs w:val="24"/>
        </w:rPr>
        <w:t xml:space="preserve">Website aesthetic </w:t>
      </w:r>
      <w:r w:rsidR="00A962C9" w:rsidRPr="00A962C9">
        <w:rPr>
          <w:rFonts w:ascii="Times New Roman" w:hAnsi="Times New Roman" w:cs="Times New Roman"/>
          <w:color w:val="131413"/>
          <w:sz w:val="24"/>
          <w:szCs w:val="24"/>
        </w:rPr>
        <w:t>(5 items) r</w:t>
      </w:r>
      <w:r w:rsidR="00A962C9">
        <w:rPr>
          <w:rFonts w:ascii="Times New Roman" w:hAnsi="Times New Roman" w:cs="Times New Roman"/>
          <w:color w:val="131413"/>
          <w:sz w:val="24"/>
          <w:szCs w:val="24"/>
        </w:rPr>
        <w:t xml:space="preserve"> =0.87; and the criterion variable, Website preference with six items returned an r = 0.93 </w:t>
      </w:r>
      <w:r w:rsidRPr="00A962C9">
        <w:rPr>
          <w:rFonts w:ascii="Times New Roman" w:hAnsi="Times New Roman" w:cs="Times New Roman"/>
          <w:color w:val="131413"/>
          <w:sz w:val="24"/>
          <w:szCs w:val="24"/>
        </w:rPr>
        <w:t>The overall reliabil</w:t>
      </w:r>
      <w:r w:rsidR="00A962C9">
        <w:rPr>
          <w:rFonts w:ascii="Times New Roman" w:hAnsi="Times New Roman" w:cs="Times New Roman"/>
          <w:color w:val="131413"/>
          <w:sz w:val="24"/>
          <w:szCs w:val="24"/>
        </w:rPr>
        <w:t>ity co-efficient of the whole 24</w:t>
      </w:r>
      <w:r w:rsidRPr="00A962C9">
        <w:rPr>
          <w:rFonts w:ascii="Times New Roman" w:hAnsi="Times New Roman" w:cs="Times New Roman"/>
          <w:color w:val="131413"/>
          <w:sz w:val="24"/>
          <w:szCs w:val="24"/>
        </w:rPr>
        <w:t xml:space="preserve"> items instrument reported an r = </w:t>
      </w:r>
      <w:r w:rsidRPr="00A962C9">
        <w:rPr>
          <w:rFonts w:ascii="Times New Roman" w:hAnsi="Times New Roman" w:cs="Times New Roman"/>
          <w:sz w:val="24"/>
          <w:szCs w:val="24"/>
        </w:rPr>
        <w:t>0.93</w:t>
      </w:r>
      <w:r w:rsidRPr="00A962C9">
        <w:rPr>
          <w:rFonts w:ascii="Times New Roman" w:hAnsi="Times New Roman" w:cs="Times New Roman"/>
          <w:color w:val="131413"/>
          <w:sz w:val="24"/>
          <w:szCs w:val="24"/>
        </w:rPr>
        <w:t xml:space="preserve"> Cronbach alpha. This </w:t>
      </w:r>
      <w:r w:rsidR="00CB1C21">
        <w:rPr>
          <w:rFonts w:ascii="Times New Roman" w:hAnsi="Times New Roman" w:cs="Times New Roman"/>
          <w:color w:val="131413"/>
          <w:sz w:val="24"/>
          <w:szCs w:val="24"/>
        </w:rPr>
        <w:t xml:space="preserve">is </w:t>
      </w:r>
      <w:r w:rsidRPr="00A962C9">
        <w:rPr>
          <w:rFonts w:ascii="Times New Roman" w:hAnsi="Times New Roman" w:cs="Times New Roman"/>
          <w:color w:val="131413"/>
          <w:sz w:val="24"/>
          <w:szCs w:val="24"/>
        </w:rPr>
        <w:t>high reliability confirmed the adequacy of the instrument for data collection in the study.</w:t>
      </w:r>
    </w:p>
    <w:p w:rsidR="00A33186" w:rsidRPr="00BE63FF" w:rsidRDefault="00A33186" w:rsidP="00A33186">
      <w:pPr>
        <w:autoSpaceDE w:val="0"/>
        <w:autoSpaceDN w:val="0"/>
        <w:adjustRightInd w:val="0"/>
        <w:spacing w:after="0" w:line="240" w:lineRule="auto"/>
        <w:jc w:val="both"/>
        <w:rPr>
          <w:rFonts w:ascii="Times New Roman" w:hAnsi="Times New Roman" w:cs="Times New Roman"/>
          <w:color w:val="131413"/>
          <w:sz w:val="24"/>
          <w:szCs w:val="24"/>
        </w:rPr>
      </w:pPr>
    </w:p>
    <w:p w:rsidR="00A33186" w:rsidRPr="004D745B"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color w:val="131413"/>
          <w:sz w:val="20"/>
          <w:szCs w:val="20"/>
        </w:rPr>
      </w:pPr>
      <w:r>
        <w:rPr>
          <w:rFonts w:ascii="Times New Roman" w:eastAsia="Times New Roman" w:hAnsi="Times New Roman" w:cs="Times New Roman"/>
          <w:color w:val="FF0000"/>
          <w:sz w:val="24"/>
          <w:szCs w:val="24"/>
        </w:rPr>
        <w:t xml:space="preserve"> </w:t>
      </w:r>
    </w:p>
    <w:p w:rsidR="00A33186" w:rsidRPr="00795F12" w:rsidRDefault="00A33186" w:rsidP="00A33186">
      <w:pPr>
        <w:autoSpaceDE w:val="0"/>
        <w:autoSpaceDN w:val="0"/>
        <w:adjustRightInd w:val="0"/>
        <w:spacing w:after="0" w:line="240" w:lineRule="auto"/>
        <w:rPr>
          <w:rFonts w:ascii="Times New Roman" w:hAnsi="Times New Roman" w:cs="Times New Roman"/>
          <w:b/>
          <w:color w:val="131413"/>
          <w:sz w:val="24"/>
          <w:szCs w:val="24"/>
        </w:rPr>
      </w:pPr>
      <w:r w:rsidRPr="00795F12">
        <w:rPr>
          <w:rFonts w:ascii="Times New Roman" w:hAnsi="Times New Roman" w:cs="Times New Roman"/>
          <w:b/>
          <w:color w:val="131413"/>
          <w:sz w:val="24"/>
          <w:szCs w:val="24"/>
        </w:rPr>
        <w:t>Procedure for data collection</w:t>
      </w:r>
    </w:p>
    <w:p w:rsidR="00A33186" w:rsidRPr="00BE63FF" w:rsidRDefault="00A33186" w:rsidP="00A33186">
      <w:pPr>
        <w:autoSpaceDE w:val="0"/>
        <w:autoSpaceDN w:val="0"/>
        <w:adjustRightInd w:val="0"/>
        <w:spacing w:after="0" w:line="240" w:lineRule="auto"/>
        <w:jc w:val="both"/>
        <w:rPr>
          <w:rFonts w:ascii="Times New Roman" w:hAnsi="Times New Roman" w:cs="Times New Roman"/>
          <w:color w:val="131413"/>
          <w:sz w:val="24"/>
          <w:szCs w:val="24"/>
        </w:rPr>
      </w:pPr>
      <w:r w:rsidRPr="00BE63FF">
        <w:rPr>
          <w:rFonts w:ascii="Times New Roman" w:hAnsi="Times New Roman" w:cs="Times New Roman"/>
          <w:color w:val="131413"/>
          <w:sz w:val="24"/>
          <w:szCs w:val="24"/>
        </w:rPr>
        <w:t>Prior to the administration of the instrument, the participants in this study i.e. the students</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 xml:space="preserve">from the two different universities had examined each other’s’ </w:t>
      </w:r>
      <w:r>
        <w:rPr>
          <w:rFonts w:ascii="Times New Roman" w:hAnsi="Times New Roman" w:cs="Times New Roman"/>
          <w:color w:val="131413"/>
          <w:sz w:val="24"/>
          <w:szCs w:val="24"/>
        </w:rPr>
        <w:t>W</w:t>
      </w:r>
      <w:r w:rsidRPr="00BE63FF">
        <w:rPr>
          <w:rFonts w:ascii="Times New Roman" w:hAnsi="Times New Roman" w:cs="Times New Roman"/>
          <w:color w:val="131413"/>
          <w:sz w:val="24"/>
          <w:szCs w:val="24"/>
        </w:rPr>
        <w:t>ebsite. They were given two</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weeks to navigate each other’</w:t>
      </w:r>
      <w:r>
        <w:rPr>
          <w:rFonts w:ascii="Times New Roman" w:hAnsi="Times New Roman" w:cs="Times New Roman"/>
          <w:color w:val="131413"/>
          <w:sz w:val="24"/>
          <w:szCs w:val="24"/>
        </w:rPr>
        <w:t>s university library W</w:t>
      </w:r>
      <w:r w:rsidRPr="00BE63FF">
        <w:rPr>
          <w:rFonts w:ascii="Times New Roman" w:hAnsi="Times New Roman" w:cs="Times New Roman"/>
          <w:color w:val="131413"/>
          <w:sz w:val="24"/>
          <w:szCs w:val="24"/>
        </w:rPr>
        <w:t>ebsite and observe all that have been</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 xml:space="preserve">discussed in class. Thereafter, the </w:t>
      </w:r>
      <w:r w:rsidR="007326A1" w:rsidRPr="00BE63FF">
        <w:rPr>
          <w:rFonts w:ascii="Times New Roman" w:hAnsi="Times New Roman" w:cs="Times New Roman"/>
          <w:color w:val="131413"/>
          <w:sz w:val="24"/>
          <w:szCs w:val="24"/>
        </w:rPr>
        <w:t>copies of the questionnaire on Undergraduate Students’</w:t>
      </w:r>
      <w:r w:rsidR="007326A1">
        <w:rPr>
          <w:rFonts w:ascii="Times New Roman" w:hAnsi="Times New Roman" w:cs="Times New Roman"/>
          <w:color w:val="131413"/>
          <w:sz w:val="24"/>
          <w:szCs w:val="24"/>
        </w:rPr>
        <w:t xml:space="preserve"> Perception of Interactivity, Usability and Aesthetic w</w:t>
      </w:r>
      <w:r w:rsidR="007326A1" w:rsidRPr="00BE63FF">
        <w:rPr>
          <w:rFonts w:ascii="Times New Roman" w:hAnsi="Times New Roman" w:cs="Times New Roman"/>
          <w:color w:val="131413"/>
          <w:sz w:val="24"/>
          <w:szCs w:val="24"/>
        </w:rPr>
        <w:t>ith</w:t>
      </w:r>
      <w:r w:rsidR="007326A1">
        <w:rPr>
          <w:rFonts w:ascii="Times New Roman" w:hAnsi="Times New Roman" w:cs="Times New Roman"/>
          <w:color w:val="131413"/>
          <w:sz w:val="24"/>
          <w:szCs w:val="24"/>
        </w:rPr>
        <w:t xml:space="preserve"> Preference for</w:t>
      </w:r>
      <w:r w:rsidR="007326A1" w:rsidRPr="00BE63FF">
        <w:rPr>
          <w:rFonts w:ascii="Times New Roman" w:hAnsi="Times New Roman" w:cs="Times New Roman"/>
          <w:color w:val="131413"/>
          <w:sz w:val="24"/>
          <w:szCs w:val="24"/>
        </w:rPr>
        <w:t xml:space="preserve"> University Library Websites w</w:t>
      </w:r>
      <w:r w:rsidR="007326A1">
        <w:rPr>
          <w:rFonts w:ascii="Times New Roman" w:hAnsi="Times New Roman" w:cs="Times New Roman"/>
          <w:color w:val="131413"/>
          <w:sz w:val="24"/>
          <w:szCs w:val="24"/>
        </w:rPr>
        <w:t>ere</w:t>
      </w:r>
      <w:r w:rsidRPr="00BE63FF">
        <w:rPr>
          <w:rFonts w:ascii="Times New Roman" w:hAnsi="Times New Roman" w:cs="Times New Roman"/>
          <w:color w:val="131413"/>
          <w:sz w:val="24"/>
          <w:szCs w:val="24"/>
        </w:rPr>
        <w:t xml:space="preserve"> administered. Respondents were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given voluntary opportunity of participation in the study but eventually, none of them</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indicated intention to opt out because they found the exercise very interesting</w:t>
      </w:r>
      <w:r w:rsidR="000121D6">
        <w:rPr>
          <w:rFonts w:ascii="Times New Roman" w:hAnsi="Times New Roman" w:cs="Times New Roman"/>
          <w:color w:val="131413"/>
          <w:sz w:val="24"/>
          <w:szCs w:val="24"/>
        </w:rPr>
        <w:t>, educating and involve practical demonstration of what is learnt in class</w:t>
      </w:r>
      <w:r w:rsidR="00D90270">
        <w:rPr>
          <w:rFonts w:ascii="Times New Roman" w:hAnsi="Times New Roman" w:cs="Times New Roman"/>
          <w:color w:val="131413"/>
          <w:sz w:val="24"/>
          <w:szCs w:val="24"/>
        </w:rPr>
        <w:t>,</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they were all willing to associate with it. The instructions given to the respondents at the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commencement of the administration made the exercise a very easy one. The exercise was</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carried out on two different occasions during lesson on</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Web design and</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management course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 xml:space="preserve">(LIS 403) offered at the year 4 first semester undergraduate </w:t>
      </w:r>
      <w:proofErr w:type="gramStart"/>
      <w:r w:rsidR="0079387E" w:rsidRPr="00BE63FF">
        <w:rPr>
          <w:rFonts w:ascii="Times New Roman" w:hAnsi="Times New Roman" w:cs="Times New Roman"/>
          <w:color w:val="131413"/>
          <w:sz w:val="24"/>
          <w:szCs w:val="24"/>
        </w:rPr>
        <w:t>Bachelor’s</w:t>
      </w:r>
      <w:proofErr w:type="gramEnd"/>
      <w:r w:rsidRPr="00BE63FF">
        <w:rPr>
          <w:rFonts w:ascii="Times New Roman" w:hAnsi="Times New Roman" w:cs="Times New Roman"/>
          <w:color w:val="131413"/>
          <w:sz w:val="24"/>
          <w:szCs w:val="24"/>
        </w:rPr>
        <w:t xml:space="preserve"> Degree</w:t>
      </w:r>
      <w:r>
        <w:rPr>
          <w:rFonts w:ascii="Times New Roman" w:hAnsi="Times New Roman" w:cs="Times New Roman"/>
          <w:color w:val="131413"/>
          <w:sz w:val="24"/>
          <w:szCs w:val="24"/>
        </w:rPr>
        <w:t xml:space="preserve"> </w:t>
      </w:r>
      <w:proofErr w:type="spellStart"/>
      <w:r>
        <w:rPr>
          <w:rFonts w:ascii="Times New Roman" w:hAnsi="Times New Roman" w:cs="Times New Roman"/>
          <w:color w:val="131413"/>
          <w:sz w:val="24"/>
          <w:szCs w:val="24"/>
        </w:rPr>
        <w:t>programme</w:t>
      </w:r>
      <w:proofErr w:type="spellEnd"/>
      <w:r w:rsidRPr="00BE63FF">
        <w:rPr>
          <w:rFonts w:ascii="Times New Roman" w:hAnsi="Times New Roman" w:cs="Times New Roman"/>
          <w:color w:val="131413"/>
          <w:sz w:val="24"/>
          <w:szCs w:val="24"/>
        </w:rPr>
        <w:t xml:space="preserve"> in LIS. The data fo</w:t>
      </w:r>
      <w:r>
        <w:rPr>
          <w:rFonts w:ascii="Times New Roman" w:hAnsi="Times New Roman" w:cs="Times New Roman"/>
          <w:color w:val="131413"/>
          <w:sz w:val="24"/>
          <w:szCs w:val="24"/>
        </w:rPr>
        <w:t xml:space="preserve">r the Department of Library and </w:t>
      </w:r>
      <w:r w:rsidRPr="00BE63FF">
        <w:rPr>
          <w:rFonts w:ascii="Times New Roman" w:hAnsi="Times New Roman" w:cs="Times New Roman"/>
          <w:color w:val="131413"/>
          <w:sz w:val="24"/>
          <w:szCs w:val="24"/>
        </w:rPr>
        <w:t>Information Science, University</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 xml:space="preserve">of Ilorin year 4 students and </w:t>
      </w:r>
      <w:r w:rsidR="0079387E" w:rsidRPr="00BE63FF">
        <w:rPr>
          <w:rFonts w:ascii="Times New Roman" w:hAnsi="Times New Roman" w:cs="Times New Roman"/>
          <w:color w:val="131413"/>
          <w:sz w:val="24"/>
          <w:szCs w:val="24"/>
        </w:rPr>
        <w:t xml:space="preserve">those </w:t>
      </w:r>
      <w:r w:rsidR="0079387E">
        <w:rPr>
          <w:rFonts w:ascii="Times New Roman" w:hAnsi="Times New Roman" w:cs="Times New Roman"/>
          <w:color w:val="131413"/>
          <w:sz w:val="24"/>
          <w:szCs w:val="24"/>
        </w:rPr>
        <w:t>from</w:t>
      </w:r>
      <w:r w:rsidR="007326A1">
        <w:rPr>
          <w:rFonts w:ascii="Times New Roman" w:hAnsi="Times New Roman" w:cs="Times New Roman"/>
          <w:color w:val="131413"/>
          <w:sz w:val="24"/>
          <w:szCs w:val="24"/>
        </w:rPr>
        <w:t xml:space="preserve"> the</w:t>
      </w:r>
      <w:r w:rsidRPr="00BE63FF">
        <w:rPr>
          <w:rFonts w:ascii="Times New Roman" w:hAnsi="Times New Roman" w:cs="Times New Roman"/>
          <w:color w:val="131413"/>
          <w:sz w:val="24"/>
          <w:szCs w:val="24"/>
        </w:rPr>
        <w:t xml:space="preserve"> year 4 students in </w:t>
      </w:r>
      <w:proofErr w:type="spellStart"/>
      <w:r w:rsidRPr="00BE63FF">
        <w:rPr>
          <w:rFonts w:ascii="Times New Roman" w:hAnsi="Times New Roman" w:cs="Times New Roman"/>
          <w:color w:val="131413"/>
          <w:sz w:val="24"/>
          <w:szCs w:val="24"/>
        </w:rPr>
        <w:t>Kwara</w:t>
      </w:r>
      <w:proofErr w:type="spellEnd"/>
      <w:r w:rsidRPr="00BE63FF">
        <w:rPr>
          <w:rFonts w:ascii="Times New Roman" w:hAnsi="Times New Roman" w:cs="Times New Roman"/>
          <w:color w:val="131413"/>
          <w:sz w:val="24"/>
          <w:szCs w:val="24"/>
        </w:rPr>
        <w:t xml:space="preserve"> State University were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capture</w:t>
      </w:r>
      <w:r>
        <w:rPr>
          <w:rFonts w:ascii="Times New Roman" w:hAnsi="Times New Roman" w:cs="Times New Roman"/>
          <w:color w:val="131413"/>
          <w:sz w:val="24"/>
          <w:szCs w:val="24"/>
        </w:rPr>
        <w:t>d during the first semester 2018/19</w:t>
      </w:r>
      <w:r w:rsidRPr="00BE63FF">
        <w:rPr>
          <w:rFonts w:ascii="Times New Roman" w:hAnsi="Times New Roman" w:cs="Times New Roman"/>
          <w:color w:val="131413"/>
          <w:sz w:val="24"/>
          <w:szCs w:val="24"/>
        </w:rPr>
        <w:t xml:space="preserve"> academic session. The entire population of</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undergraduate students in Year 4 taken LIS 403 (Web Design and Management) in the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selected departments, were administer</w:t>
      </w:r>
      <w:r>
        <w:rPr>
          <w:rFonts w:ascii="Times New Roman" w:hAnsi="Times New Roman" w:cs="Times New Roman"/>
          <w:color w:val="131413"/>
          <w:sz w:val="24"/>
          <w:szCs w:val="24"/>
        </w:rPr>
        <w:t>ed the questionnaire</w:t>
      </w:r>
      <w:r w:rsidR="00D90270">
        <w:rPr>
          <w:rFonts w:ascii="Times New Roman" w:hAnsi="Times New Roman" w:cs="Times New Roman"/>
          <w:color w:val="131413"/>
          <w:sz w:val="24"/>
          <w:szCs w:val="24"/>
        </w:rPr>
        <w:t xml:space="preserve"> this amount to 134 students. All the 134</w:t>
      </w:r>
      <w:r w:rsidRPr="00BE63FF">
        <w:rPr>
          <w:rFonts w:ascii="Times New Roman" w:hAnsi="Times New Roman" w:cs="Times New Roman"/>
          <w:color w:val="131413"/>
          <w:sz w:val="24"/>
          <w:szCs w:val="24"/>
        </w:rPr>
        <w:t xml:space="preserve"> copies of the instrument</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were properly completed and useful for data analysis. This gives a 100% return rate.</w:t>
      </w:r>
    </w:p>
    <w:p w:rsidR="002A7B4D" w:rsidRPr="00855CBA" w:rsidRDefault="002A7B4D" w:rsidP="00552937">
      <w:pPr>
        <w:autoSpaceDE w:val="0"/>
        <w:autoSpaceDN w:val="0"/>
        <w:adjustRightInd w:val="0"/>
        <w:spacing w:after="0" w:line="240" w:lineRule="auto"/>
        <w:jc w:val="both"/>
        <w:rPr>
          <w:rFonts w:ascii="Times New Roman" w:hAnsi="Times New Roman" w:cs="Times New Roman"/>
          <w:color w:val="FF0000"/>
          <w:sz w:val="24"/>
          <w:szCs w:val="24"/>
        </w:rPr>
      </w:pPr>
    </w:p>
    <w:p w:rsidR="00917561" w:rsidRDefault="00917561" w:rsidP="00A33186">
      <w:pPr>
        <w:autoSpaceDE w:val="0"/>
        <w:autoSpaceDN w:val="0"/>
        <w:adjustRightInd w:val="0"/>
        <w:spacing w:after="0" w:line="240" w:lineRule="auto"/>
        <w:rPr>
          <w:rFonts w:ascii="Times New Roman" w:hAnsi="Times New Roman" w:cs="Times New Roman"/>
          <w:b/>
          <w:color w:val="131413"/>
          <w:sz w:val="24"/>
          <w:szCs w:val="24"/>
        </w:rPr>
      </w:pPr>
    </w:p>
    <w:p w:rsidR="00A33186" w:rsidRPr="00BE63FF" w:rsidRDefault="00A33186" w:rsidP="00A33186">
      <w:pPr>
        <w:autoSpaceDE w:val="0"/>
        <w:autoSpaceDN w:val="0"/>
        <w:adjustRightInd w:val="0"/>
        <w:spacing w:after="0" w:line="240" w:lineRule="auto"/>
        <w:rPr>
          <w:rFonts w:ascii="Times New Roman" w:hAnsi="Times New Roman" w:cs="Times New Roman"/>
          <w:b/>
          <w:color w:val="131413"/>
          <w:sz w:val="24"/>
          <w:szCs w:val="24"/>
        </w:rPr>
      </w:pPr>
      <w:r w:rsidRPr="00BE63FF">
        <w:rPr>
          <w:rFonts w:ascii="Times New Roman" w:hAnsi="Times New Roman" w:cs="Times New Roman"/>
          <w:b/>
          <w:color w:val="131413"/>
          <w:sz w:val="24"/>
          <w:szCs w:val="24"/>
        </w:rPr>
        <w:t>Method of data analysis</w:t>
      </w:r>
    </w:p>
    <w:p w:rsidR="00A33186" w:rsidRPr="00DF273D" w:rsidRDefault="00A33186" w:rsidP="00A33186">
      <w:pPr>
        <w:autoSpaceDE w:val="0"/>
        <w:autoSpaceDN w:val="0"/>
        <w:adjustRightInd w:val="0"/>
        <w:spacing w:after="0" w:line="240" w:lineRule="auto"/>
        <w:jc w:val="both"/>
        <w:rPr>
          <w:rFonts w:ascii="GlddtpYywqvtYcxdymAdvTT3713a231" w:hAnsi="GlddtpYywqvtYcxdymAdvTT3713a231" w:cs="GlddtpYywqvtYcxdymAdvTT3713a231"/>
          <w:color w:val="131413"/>
          <w:sz w:val="20"/>
          <w:szCs w:val="20"/>
        </w:rPr>
      </w:pPr>
      <w:r w:rsidRPr="00BE63FF">
        <w:rPr>
          <w:rFonts w:ascii="Times New Roman" w:hAnsi="Times New Roman" w:cs="Times New Roman"/>
          <w:color w:val="131413"/>
          <w:sz w:val="24"/>
          <w:szCs w:val="24"/>
        </w:rPr>
        <w:t>Descriptive and inferential statistics including percentage, correlation and multiple</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regression analysis were used to analyze the data. Pearson correlation method was</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used to examine the relationships between the depe</w:t>
      </w:r>
      <w:r>
        <w:rPr>
          <w:rFonts w:ascii="Times New Roman" w:hAnsi="Times New Roman" w:cs="Times New Roman"/>
          <w:color w:val="131413"/>
          <w:sz w:val="24"/>
          <w:szCs w:val="24"/>
        </w:rPr>
        <w:t>ndent v</w:t>
      </w:r>
      <w:r w:rsidR="00DD63EC">
        <w:rPr>
          <w:rFonts w:ascii="Times New Roman" w:hAnsi="Times New Roman" w:cs="Times New Roman"/>
          <w:color w:val="131413"/>
          <w:sz w:val="24"/>
          <w:szCs w:val="24"/>
        </w:rPr>
        <w:t>ariable (preference for</w:t>
      </w:r>
      <w:r w:rsidR="00147422">
        <w:rPr>
          <w:rFonts w:ascii="Times New Roman" w:hAnsi="Times New Roman" w:cs="Times New Roman"/>
          <w:color w:val="131413"/>
          <w:sz w:val="24"/>
          <w:szCs w:val="24"/>
        </w:rPr>
        <w:t xml:space="preserve"> university library W</w:t>
      </w:r>
      <w:r w:rsidRPr="00BE63FF">
        <w:rPr>
          <w:rFonts w:ascii="Times New Roman" w:hAnsi="Times New Roman" w:cs="Times New Roman"/>
          <w:color w:val="131413"/>
          <w:sz w:val="24"/>
          <w:szCs w:val="24"/>
        </w:rPr>
        <w:t xml:space="preserve">ebsite) with the independent variables </w:t>
      </w:r>
      <w:r w:rsidR="00B256A3" w:rsidRPr="00BE63FF">
        <w:rPr>
          <w:rFonts w:ascii="Times New Roman" w:hAnsi="Times New Roman" w:cs="Times New Roman"/>
          <w:color w:val="131413"/>
          <w:sz w:val="24"/>
          <w:szCs w:val="24"/>
        </w:rPr>
        <w:t xml:space="preserve">– </w:t>
      </w:r>
      <w:r w:rsidR="00B256A3">
        <w:rPr>
          <w:rFonts w:ascii="Times New Roman" w:eastAsia="Times New Roman" w:hAnsi="Times New Roman" w:cs="Times New Roman"/>
          <w:color w:val="000000"/>
          <w:sz w:val="24"/>
          <w:szCs w:val="24"/>
        </w:rPr>
        <w:t>interactivity</w:t>
      </w:r>
      <w:r w:rsidR="00DD63EC">
        <w:rPr>
          <w:rFonts w:ascii="Times New Roman" w:eastAsia="Times New Roman" w:hAnsi="Times New Roman" w:cs="Times New Roman"/>
          <w:color w:val="000000"/>
          <w:sz w:val="24"/>
          <w:szCs w:val="24"/>
        </w:rPr>
        <w:t>, usability and aesthetic</w:t>
      </w:r>
      <w:r w:rsidRPr="00BE63FF">
        <w:rPr>
          <w:rFonts w:ascii="Times New Roman" w:hAnsi="Times New Roman" w:cs="Times New Roman"/>
          <w:color w:val="131413"/>
          <w:sz w:val="24"/>
          <w:szCs w:val="24"/>
        </w:rPr>
        <w:t>) while regression analysis was used to find out the contribution of the independent variables to</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the dependent variable. A statistical package for social sciences (SPSS) version 21.0 for</w:t>
      </w:r>
      <w:r>
        <w:rPr>
          <w:rFonts w:ascii="Times New Roman" w:hAnsi="Times New Roman" w:cs="Times New Roman"/>
          <w:color w:val="131413"/>
          <w:sz w:val="24"/>
          <w:szCs w:val="24"/>
        </w:rPr>
        <w:t xml:space="preserve"> </w:t>
      </w:r>
      <w:r w:rsidRPr="00BE63FF">
        <w:rPr>
          <w:rFonts w:ascii="Times New Roman" w:hAnsi="Times New Roman" w:cs="Times New Roman"/>
          <w:color w:val="131413"/>
          <w:sz w:val="24"/>
          <w:szCs w:val="24"/>
        </w:rPr>
        <w:t>Windows was used for the coding of the collected data.</w:t>
      </w:r>
    </w:p>
    <w:p w:rsidR="00A33186" w:rsidRDefault="00A33186" w:rsidP="00A33186">
      <w:pPr>
        <w:autoSpaceDE w:val="0"/>
        <w:autoSpaceDN w:val="0"/>
        <w:adjustRightInd w:val="0"/>
        <w:spacing w:after="0" w:line="240" w:lineRule="auto"/>
        <w:rPr>
          <w:rFonts w:ascii="Times New Roman" w:hAnsi="Times New Roman" w:cs="Times New Roman"/>
          <w:color w:val="131413"/>
          <w:sz w:val="24"/>
          <w:szCs w:val="24"/>
        </w:rPr>
      </w:pPr>
    </w:p>
    <w:p w:rsidR="00A33186" w:rsidRDefault="00A33186" w:rsidP="00A33186">
      <w:pPr>
        <w:autoSpaceDE w:val="0"/>
        <w:autoSpaceDN w:val="0"/>
        <w:adjustRightInd w:val="0"/>
        <w:spacing w:after="0" w:line="240" w:lineRule="auto"/>
        <w:rPr>
          <w:rFonts w:ascii="Times New Roman" w:hAnsi="Times New Roman" w:cs="Times New Roman"/>
          <w:color w:val="131413"/>
          <w:sz w:val="24"/>
          <w:szCs w:val="24"/>
        </w:rPr>
      </w:pPr>
    </w:p>
    <w:p w:rsidR="00A33186" w:rsidRDefault="00ED6150"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A33186" w:rsidRDefault="00B72A5F" w:rsidP="00E467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color w:val="131413"/>
          <w:sz w:val="24"/>
          <w:szCs w:val="24"/>
        </w:rPr>
        <w:t xml:space="preserve">Table 2: Descriptive and Inter-correlational Matrix among Website Preference </w:t>
      </w:r>
      <w:r w:rsidR="00853023">
        <w:rPr>
          <w:rFonts w:ascii="Times New Roman" w:hAnsi="Times New Roman" w:cs="Times New Roman"/>
          <w:b/>
          <w:color w:val="131413"/>
          <w:sz w:val="24"/>
          <w:szCs w:val="24"/>
        </w:rPr>
        <w:t>Predictors</w:t>
      </w:r>
    </w:p>
    <w:tbl>
      <w:tblPr>
        <w:tblW w:w="976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ED6150" w:rsidTr="00ED6150">
        <w:trPr>
          <w:trHeight w:val="294"/>
        </w:trPr>
        <w:tc>
          <w:tcPr>
            <w:tcW w:w="9765" w:type="dxa"/>
          </w:tcPr>
          <w:p w:rsidR="00ED6150" w:rsidRDefault="00C427D7" w:rsidP="00ED615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Factors                               Mean      Std Dev. Lib Web Pre</w:t>
            </w:r>
            <w:r w:rsidR="002D3BBA">
              <w:rPr>
                <w:rFonts w:ascii="Times New Roman" w:hAnsi="Times New Roman" w:cs="Times New Roman"/>
                <w:b/>
                <w:sz w:val="24"/>
                <w:szCs w:val="24"/>
              </w:rPr>
              <w:t xml:space="preserve">. Interactivity </w:t>
            </w:r>
            <w:proofErr w:type="spellStart"/>
            <w:r w:rsidR="002D3BBA">
              <w:rPr>
                <w:rFonts w:ascii="Times New Roman" w:hAnsi="Times New Roman" w:cs="Times New Roman"/>
                <w:b/>
                <w:sz w:val="24"/>
                <w:szCs w:val="24"/>
              </w:rPr>
              <w:t>Usab</w:t>
            </w:r>
            <w:proofErr w:type="spellEnd"/>
            <w:r w:rsidR="002D3BBA">
              <w:rPr>
                <w:rFonts w:ascii="Times New Roman" w:hAnsi="Times New Roman" w:cs="Times New Roman"/>
                <w:b/>
                <w:sz w:val="24"/>
                <w:szCs w:val="24"/>
              </w:rPr>
              <w:t>.  Aesthetics</w:t>
            </w:r>
          </w:p>
        </w:tc>
      </w:tr>
      <w:tr w:rsidR="00ED6150" w:rsidTr="00C427D7">
        <w:trPr>
          <w:trHeight w:val="1052"/>
        </w:trPr>
        <w:tc>
          <w:tcPr>
            <w:tcW w:w="9765" w:type="dxa"/>
          </w:tcPr>
          <w:p w:rsidR="00ED6150" w:rsidRDefault="00C427D7" w:rsidP="00ED615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Library Website </w:t>
            </w:r>
            <w:proofErr w:type="gramStart"/>
            <w:r>
              <w:rPr>
                <w:rFonts w:ascii="Times New Roman" w:hAnsi="Times New Roman" w:cs="Times New Roman"/>
                <w:b/>
                <w:sz w:val="24"/>
                <w:szCs w:val="24"/>
              </w:rPr>
              <w:t>Preference  23.51</w:t>
            </w:r>
            <w:proofErr w:type="gramEnd"/>
            <w:r>
              <w:rPr>
                <w:rFonts w:ascii="Times New Roman" w:hAnsi="Times New Roman" w:cs="Times New Roman"/>
                <w:b/>
                <w:sz w:val="24"/>
                <w:szCs w:val="24"/>
              </w:rPr>
              <w:t xml:space="preserve">        16.45        1.000</w:t>
            </w:r>
          </w:p>
          <w:p w:rsidR="00ED6150" w:rsidRDefault="00C427D7" w:rsidP="00ED615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Interactivity                             18.22        10.21</w:t>
            </w:r>
            <w:r w:rsidR="002D3BBA">
              <w:rPr>
                <w:rFonts w:ascii="Times New Roman" w:hAnsi="Times New Roman" w:cs="Times New Roman"/>
                <w:b/>
                <w:sz w:val="24"/>
                <w:szCs w:val="24"/>
              </w:rPr>
              <w:t xml:space="preserve">         </w:t>
            </w:r>
            <w:r>
              <w:rPr>
                <w:rFonts w:ascii="Times New Roman" w:hAnsi="Times New Roman" w:cs="Times New Roman"/>
                <w:b/>
                <w:sz w:val="24"/>
                <w:szCs w:val="24"/>
              </w:rPr>
              <w:t>.</w:t>
            </w:r>
            <w:r w:rsidR="002D3BBA">
              <w:rPr>
                <w:rFonts w:ascii="Times New Roman" w:hAnsi="Times New Roman" w:cs="Times New Roman"/>
                <w:b/>
                <w:sz w:val="24"/>
                <w:szCs w:val="24"/>
              </w:rPr>
              <w:t>888              1.000</w:t>
            </w:r>
          </w:p>
          <w:p w:rsidR="00C427D7" w:rsidRDefault="00C427D7" w:rsidP="00ED615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Usability                                   16.44          8.18</w:t>
            </w:r>
            <w:r w:rsidR="002D3BBA">
              <w:rPr>
                <w:rFonts w:ascii="Times New Roman" w:hAnsi="Times New Roman" w:cs="Times New Roman"/>
                <w:b/>
                <w:sz w:val="24"/>
                <w:szCs w:val="24"/>
              </w:rPr>
              <w:t xml:space="preserve">         .867</w:t>
            </w:r>
            <w:r>
              <w:rPr>
                <w:rFonts w:ascii="Times New Roman" w:hAnsi="Times New Roman" w:cs="Times New Roman"/>
                <w:b/>
                <w:sz w:val="24"/>
                <w:szCs w:val="24"/>
              </w:rPr>
              <w:t xml:space="preserve">         </w:t>
            </w:r>
            <w:r w:rsidR="002D3BBA">
              <w:rPr>
                <w:rFonts w:ascii="Times New Roman" w:hAnsi="Times New Roman" w:cs="Times New Roman"/>
                <w:b/>
                <w:sz w:val="24"/>
                <w:szCs w:val="24"/>
              </w:rPr>
              <w:t xml:space="preserve">       .561             1.000</w:t>
            </w:r>
          </w:p>
          <w:p w:rsidR="00ED6150" w:rsidRPr="00E467DA" w:rsidRDefault="00C427D7" w:rsidP="00ED615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Aesthetics                                 16.38          8.02</w:t>
            </w:r>
            <w:r w:rsidR="002D3BBA">
              <w:rPr>
                <w:rFonts w:ascii="Times New Roman" w:hAnsi="Times New Roman" w:cs="Times New Roman"/>
                <w:b/>
                <w:sz w:val="24"/>
                <w:szCs w:val="24"/>
              </w:rPr>
              <w:t xml:space="preserve">         .858                .502               .614      1.000</w:t>
            </w:r>
          </w:p>
        </w:tc>
      </w:tr>
    </w:tbl>
    <w:p w:rsidR="00A33186" w:rsidRPr="00611698" w:rsidRDefault="00A33186" w:rsidP="00BF73EF">
      <w:pPr>
        <w:autoSpaceDE w:val="0"/>
        <w:autoSpaceDN w:val="0"/>
        <w:adjustRightInd w:val="0"/>
        <w:spacing w:after="0" w:line="240" w:lineRule="auto"/>
        <w:jc w:val="both"/>
        <w:rPr>
          <w:rFonts w:ascii="Times New Roman" w:hAnsi="Times New Roman" w:cs="Times New Roman"/>
          <w:b/>
          <w:sz w:val="24"/>
          <w:szCs w:val="24"/>
        </w:rPr>
      </w:pPr>
    </w:p>
    <w:p w:rsidR="00ED6150" w:rsidRPr="00536983" w:rsidRDefault="00ED6150" w:rsidP="00ED6150">
      <w:pPr>
        <w:spacing w:line="240" w:lineRule="auto"/>
        <w:jc w:val="both"/>
        <w:rPr>
          <w:rFonts w:ascii="Times New Roman" w:hAnsi="Times New Roman"/>
          <w:color w:val="000000"/>
          <w:sz w:val="24"/>
          <w:szCs w:val="24"/>
          <w:lang w:eastAsia="en-GB"/>
        </w:rPr>
      </w:pPr>
      <w:r w:rsidRPr="00536983">
        <w:rPr>
          <w:rFonts w:ascii="Times New Roman" w:hAnsi="Times New Roman"/>
          <w:color w:val="000000"/>
          <w:sz w:val="24"/>
          <w:szCs w:val="24"/>
          <w:lang w:eastAsia="en-GB"/>
        </w:rPr>
        <w:lastRenderedPageBreak/>
        <w:t>Table 1 reveals th</w:t>
      </w:r>
      <w:r>
        <w:rPr>
          <w:rFonts w:ascii="Times New Roman" w:hAnsi="Times New Roman"/>
          <w:color w:val="000000"/>
          <w:sz w:val="24"/>
          <w:szCs w:val="24"/>
          <w:lang w:eastAsia="en-GB"/>
        </w:rPr>
        <w:t>at relationship</w:t>
      </w:r>
      <w:r w:rsidRPr="00536983">
        <w:rPr>
          <w:rFonts w:ascii="Times New Roman" w:hAnsi="Times New Roman"/>
          <w:color w:val="000000"/>
          <w:sz w:val="24"/>
          <w:szCs w:val="24"/>
          <w:lang w:eastAsia="en-GB"/>
        </w:rPr>
        <w:t xml:space="preserve"> exists between</w:t>
      </w:r>
      <w:r w:rsidR="009165E5">
        <w:rPr>
          <w:rFonts w:ascii="Times New Roman" w:hAnsi="Times New Roman"/>
          <w:color w:val="000000"/>
          <w:sz w:val="24"/>
          <w:szCs w:val="24"/>
          <w:lang w:eastAsia="en-GB"/>
        </w:rPr>
        <w:t xml:space="preserve"> the entire Website</w:t>
      </w:r>
      <w:r w:rsidR="00147422">
        <w:rPr>
          <w:rFonts w:ascii="Times New Roman" w:hAnsi="Times New Roman"/>
          <w:color w:val="000000"/>
          <w:sz w:val="24"/>
          <w:szCs w:val="24"/>
          <w:lang w:eastAsia="en-GB"/>
        </w:rPr>
        <w:t>s</w:t>
      </w:r>
      <w:r w:rsidR="009165E5">
        <w:rPr>
          <w:rFonts w:ascii="Times New Roman" w:hAnsi="Times New Roman"/>
          <w:color w:val="000000"/>
          <w:sz w:val="24"/>
          <w:szCs w:val="24"/>
          <w:lang w:eastAsia="en-GB"/>
        </w:rPr>
        <w:t xml:space="preserve"> preference score and the other</w:t>
      </w:r>
      <w:r w:rsidR="00853023">
        <w:rPr>
          <w:rFonts w:ascii="Times New Roman" w:hAnsi="Times New Roman"/>
          <w:color w:val="000000"/>
          <w:sz w:val="24"/>
          <w:szCs w:val="24"/>
          <w:lang w:eastAsia="en-GB"/>
        </w:rPr>
        <w:t xml:space="preserve"> related predictors</w:t>
      </w:r>
      <w:r>
        <w:rPr>
          <w:rFonts w:ascii="Times New Roman" w:hAnsi="Times New Roman"/>
          <w:color w:val="000000"/>
          <w:sz w:val="24"/>
          <w:szCs w:val="24"/>
          <w:lang w:eastAsia="en-GB"/>
        </w:rPr>
        <w:t xml:space="preserve"> of </w:t>
      </w:r>
      <w:r w:rsidR="009165E5">
        <w:rPr>
          <w:rFonts w:ascii="Times New Roman" w:hAnsi="Times New Roman"/>
          <w:color w:val="000000"/>
          <w:sz w:val="24"/>
          <w:szCs w:val="24"/>
          <w:lang w:eastAsia="en-GB"/>
        </w:rPr>
        <w:t xml:space="preserve">Preference for </w:t>
      </w:r>
      <w:r>
        <w:rPr>
          <w:rFonts w:ascii="Times New Roman" w:hAnsi="Times New Roman"/>
          <w:color w:val="000000"/>
          <w:sz w:val="24"/>
          <w:szCs w:val="24"/>
          <w:lang w:eastAsia="en-GB"/>
        </w:rPr>
        <w:t>University Library Website</w:t>
      </w:r>
      <w:r w:rsidRPr="00536983">
        <w:rPr>
          <w:rFonts w:ascii="Times New Roman" w:hAnsi="Times New Roman"/>
          <w:color w:val="000000"/>
          <w:sz w:val="24"/>
          <w:szCs w:val="24"/>
          <w:lang w:eastAsia="en-GB"/>
        </w:rPr>
        <w:t xml:space="preserve">.  The results </w:t>
      </w:r>
      <w:r>
        <w:rPr>
          <w:rFonts w:ascii="Times New Roman" w:hAnsi="Times New Roman"/>
          <w:color w:val="000000"/>
          <w:sz w:val="24"/>
          <w:szCs w:val="24"/>
          <w:lang w:eastAsia="en-GB"/>
        </w:rPr>
        <w:t xml:space="preserve">show </w:t>
      </w:r>
      <w:r w:rsidR="009165E5">
        <w:rPr>
          <w:rFonts w:ascii="Times New Roman" w:hAnsi="Times New Roman"/>
          <w:color w:val="000000"/>
          <w:sz w:val="24"/>
          <w:szCs w:val="24"/>
          <w:lang w:eastAsia="en-GB"/>
        </w:rPr>
        <w:t>that interactivity</w:t>
      </w:r>
      <w:r w:rsidRPr="00536983">
        <w:rPr>
          <w:rFonts w:ascii="Times New Roman" w:hAnsi="Times New Roman"/>
          <w:color w:val="000000"/>
          <w:sz w:val="24"/>
          <w:szCs w:val="24"/>
          <w:lang w:eastAsia="en-GB"/>
        </w:rPr>
        <w:t xml:space="preserve"> had the highest corr</w:t>
      </w:r>
      <w:r>
        <w:rPr>
          <w:rFonts w:ascii="Times New Roman" w:hAnsi="Times New Roman"/>
          <w:color w:val="000000"/>
          <w:sz w:val="24"/>
          <w:szCs w:val="24"/>
          <w:lang w:eastAsia="en-GB"/>
        </w:rPr>
        <w:t xml:space="preserve">elation with usability (r = 0.89). This is followed by </w:t>
      </w:r>
      <w:r w:rsidR="009165E5">
        <w:rPr>
          <w:rFonts w:ascii="Times New Roman" w:hAnsi="Times New Roman"/>
          <w:color w:val="000000"/>
          <w:sz w:val="24"/>
          <w:szCs w:val="24"/>
          <w:lang w:eastAsia="en-GB"/>
        </w:rPr>
        <w:t>usability (r = 0.87</w:t>
      </w:r>
      <w:r>
        <w:rPr>
          <w:rFonts w:ascii="Times New Roman" w:hAnsi="Times New Roman"/>
          <w:color w:val="000000"/>
          <w:sz w:val="24"/>
          <w:szCs w:val="24"/>
          <w:lang w:eastAsia="en-GB"/>
        </w:rPr>
        <w:t>)</w:t>
      </w:r>
      <w:r w:rsidR="009165E5">
        <w:rPr>
          <w:rFonts w:ascii="Times New Roman" w:hAnsi="Times New Roman"/>
          <w:color w:val="000000"/>
          <w:sz w:val="24"/>
          <w:szCs w:val="24"/>
          <w:lang w:eastAsia="en-GB"/>
        </w:rPr>
        <w:t xml:space="preserve">. A correlation of </w:t>
      </w:r>
      <w:r w:rsidR="00147422">
        <w:rPr>
          <w:rFonts w:ascii="Times New Roman" w:hAnsi="Times New Roman"/>
          <w:color w:val="000000"/>
          <w:sz w:val="24"/>
          <w:szCs w:val="24"/>
          <w:lang w:eastAsia="en-GB"/>
        </w:rPr>
        <w:t xml:space="preserve">the </w:t>
      </w:r>
      <w:r w:rsidR="009165E5">
        <w:rPr>
          <w:rFonts w:ascii="Times New Roman" w:hAnsi="Times New Roman"/>
          <w:color w:val="000000"/>
          <w:sz w:val="24"/>
          <w:szCs w:val="24"/>
          <w:lang w:eastAsia="en-GB"/>
        </w:rPr>
        <w:t>third factor with Websites aesthetics reveals (r = 0.86). This suggests that all the three</w:t>
      </w:r>
      <w:r w:rsidRPr="00536983">
        <w:rPr>
          <w:rFonts w:ascii="Times New Roman" w:hAnsi="Times New Roman"/>
          <w:color w:val="000000"/>
          <w:sz w:val="24"/>
          <w:szCs w:val="24"/>
          <w:lang w:eastAsia="en-GB"/>
        </w:rPr>
        <w:t xml:space="preserve"> factors</w:t>
      </w:r>
      <w:r>
        <w:rPr>
          <w:rFonts w:ascii="Times New Roman" w:hAnsi="Times New Roman"/>
          <w:color w:val="000000"/>
          <w:sz w:val="24"/>
          <w:szCs w:val="24"/>
          <w:lang w:eastAsia="en-GB"/>
        </w:rPr>
        <w:t>/features</w:t>
      </w:r>
      <w:r w:rsidRPr="00536983">
        <w:rPr>
          <w:rFonts w:ascii="Times New Roman" w:hAnsi="Times New Roman"/>
          <w:color w:val="000000"/>
          <w:sz w:val="24"/>
          <w:szCs w:val="24"/>
          <w:lang w:eastAsia="en-GB"/>
        </w:rPr>
        <w:t xml:space="preserve"> co</w:t>
      </w:r>
      <w:r>
        <w:rPr>
          <w:rFonts w:ascii="Times New Roman" w:hAnsi="Times New Roman"/>
          <w:color w:val="000000"/>
          <w:sz w:val="24"/>
          <w:szCs w:val="24"/>
          <w:lang w:eastAsia="en-GB"/>
        </w:rPr>
        <w:t xml:space="preserve">rrelate with library </w:t>
      </w:r>
      <w:r w:rsidR="009165E5">
        <w:rPr>
          <w:rFonts w:ascii="Times New Roman" w:hAnsi="Times New Roman"/>
          <w:color w:val="000000"/>
          <w:sz w:val="24"/>
          <w:szCs w:val="24"/>
          <w:lang w:eastAsia="en-GB"/>
        </w:rPr>
        <w:t xml:space="preserve">preference for University library </w:t>
      </w:r>
      <w:r>
        <w:rPr>
          <w:rFonts w:ascii="Times New Roman" w:hAnsi="Times New Roman"/>
          <w:color w:val="000000"/>
          <w:sz w:val="24"/>
          <w:szCs w:val="24"/>
          <w:lang w:eastAsia="en-GB"/>
        </w:rPr>
        <w:t>Website</w:t>
      </w:r>
      <w:r w:rsidR="009165E5">
        <w:rPr>
          <w:rFonts w:ascii="Times New Roman" w:hAnsi="Times New Roman"/>
          <w:color w:val="000000"/>
          <w:sz w:val="24"/>
          <w:szCs w:val="24"/>
          <w:lang w:eastAsia="en-GB"/>
        </w:rPr>
        <w:t xml:space="preserve">.  </w:t>
      </w:r>
    </w:p>
    <w:p w:rsidR="00ED6150" w:rsidRDefault="00ED6150" w:rsidP="00ED6150">
      <w:pPr>
        <w:spacing w:line="240"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Nevertheless, </w:t>
      </w:r>
      <w:r w:rsidRPr="00536983">
        <w:rPr>
          <w:rFonts w:ascii="Times New Roman" w:hAnsi="Times New Roman"/>
          <w:color w:val="000000"/>
          <w:sz w:val="24"/>
          <w:szCs w:val="24"/>
          <w:lang w:eastAsia="en-GB"/>
        </w:rPr>
        <w:t xml:space="preserve">the results reveal that some correlations are higher than </w:t>
      </w:r>
      <w:r>
        <w:rPr>
          <w:rFonts w:ascii="Times New Roman" w:hAnsi="Times New Roman"/>
          <w:color w:val="000000"/>
          <w:sz w:val="24"/>
          <w:szCs w:val="24"/>
          <w:lang w:eastAsia="en-GB"/>
        </w:rPr>
        <w:t>others</w:t>
      </w:r>
      <w:r w:rsidRPr="00536983">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Among the highest inter-correlations that ar</w:t>
      </w:r>
      <w:r w:rsidR="009165E5">
        <w:rPr>
          <w:rFonts w:ascii="Times New Roman" w:hAnsi="Times New Roman"/>
          <w:color w:val="000000"/>
          <w:sz w:val="24"/>
          <w:szCs w:val="24"/>
          <w:lang w:eastAsia="en-GB"/>
        </w:rPr>
        <w:t>e higher than 0.5 are interactivity with usability</w:t>
      </w:r>
      <w:r w:rsidRPr="00536983">
        <w:rPr>
          <w:rFonts w:ascii="Times New Roman" w:hAnsi="Times New Roman"/>
          <w:color w:val="000000"/>
          <w:sz w:val="24"/>
          <w:szCs w:val="24"/>
          <w:lang w:eastAsia="en-GB"/>
        </w:rPr>
        <w:t xml:space="preserve"> </w:t>
      </w:r>
      <w:r w:rsidR="009165E5">
        <w:rPr>
          <w:rFonts w:ascii="Times New Roman" w:hAnsi="Times New Roman"/>
          <w:color w:val="000000"/>
          <w:sz w:val="24"/>
          <w:szCs w:val="24"/>
          <w:lang w:eastAsia="en-GB"/>
        </w:rPr>
        <w:t>(r =0.56</w:t>
      </w:r>
      <w:r>
        <w:rPr>
          <w:rFonts w:ascii="Times New Roman" w:hAnsi="Times New Roman"/>
          <w:color w:val="000000"/>
          <w:sz w:val="24"/>
          <w:szCs w:val="24"/>
          <w:lang w:eastAsia="en-GB"/>
        </w:rPr>
        <w:t xml:space="preserve">) </w:t>
      </w:r>
      <w:r w:rsidRPr="00536983">
        <w:rPr>
          <w:rFonts w:ascii="Times New Roman" w:hAnsi="Times New Roman"/>
          <w:color w:val="000000"/>
          <w:sz w:val="24"/>
          <w:szCs w:val="24"/>
          <w:lang w:eastAsia="en-GB"/>
        </w:rPr>
        <w:t>and</w:t>
      </w:r>
      <w:r>
        <w:rPr>
          <w:rFonts w:ascii="Times New Roman" w:hAnsi="Times New Roman"/>
          <w:color w:val="000000"/>
          <w:sz w:val="24"/>
          <w:szCs w:val="24"/>
          <w:lang w:eastAsia="en-GB"/>
        </w:rPr>
        <w:t xml:space="preserve"> </w:t>
      </w:r>
      <w:r w:rsidR="00424A68">
        <w:rPr>
          <w:rFonts w:ascii="Times New Roman" w:hAnsi="Times New Roman"/>
          <w:color w:val="000000"/>
          <w:sz w:val="24"/>
          <w:szCs w:val="24"/>
          <w:lang w:eastAsia="en-GB"/>
        </w:rPr>
        <w:t>usability with aesthetics (r =61) and while interactivity with aesthetics equals (r = 0.50</w:t>
      </w:r>
      <w:r>
        <w:rPr>
          <w:rFonts w:ascii="Times New Roman" w:hAnsi="Times New Roman"/>
          <w:color w:val="000000"/>
          <w:sz w:val="24"/>
          <w:szCs w:val="24"/>
          <w:lang w:eastAsia="en-GB"/>
        </w:rPr>
        <w:t xml:space="preserve">). </w:t>
      </w:r>
      <w:r w:rsidR="00424A68">
        <w:rPr>
          <w:rFonts w:ascii="Times New Roman" w:hAnsi="Times New Roman"/>
          <w:color w:val="000000"/>
          <w:sz w:val="24"/>
          <w:szCs w:val="24"/>
          <w:lang w:eastAsia="en-GB"/>
        </w:rPr>
        <w:t xml:space="preserve">These high correlations </w:t>
      </w:r>
      <w:proofErr w:type="gramStart"/>
      <w:r w:rsidR="00424A68">
        <w:rPr>
          <w:rFonts w:ascii="Times New Roman" w:hAnsi="Times New Roman"/>
          <w:color w:val="000000"/>
          <w:sz w:val="24"/>
          <w:szCs w:val="24"/>
          <w:lang w:eastAsia="en-GB"/>
        </w:rPr>
        <w:t>is</w:t>
      </w:r>
      <w:proofErr w:type="gramEnd"/>
      <w:r w:rsidR="00424A68">
        <w:rPr>
          <w:rFonts w:ascii="Times New Roman" w:hAnsi="Times New Roman"/>
          <w:color w:val="000000"/>
          <w:sz w:val="24"/>
          <w:szCs w:val="24"/>
          <w:lang w:eastAsia="en-GB"/>
        </w:rPr>
        <w:t xml:space="preserve"> not surprising considering the fact that the perception of the interactive nature of a Website, how usability the Website is and the aesthetics appealing of the Websites will </w:t>
      </w:r>
      <w:r w:rsidR="00B256A3">
        <w:rPr>
          <w:rFonts w:ascii="Times New Roman" w:hAnsi="Times New Roman"/>
          <w:color w:val="000000"/>
          <w:sz w:val="24"/>
          <w:szCs w:val="24"/>
          <w:lang w:eastAsia="en-GB"/>
        </w:rPr>
        <w:t>all prompt</w:t>
      </w:r>
      <w:r w:rsidR="00424A68">
        <w:rPr>
          <w:rFonts w:ascii="Times New Roman" w:hAnsi="Times New Roman"/>
          <w:color w:val="000000"/>
          <w:sz w:val="24"/>
          <w:szCs w:val="24"/>
          <w:lang w:eastAsia="en-GB"/>
        </w:rPr>
        <w:t xml:space="preserve"> users to have preference for a Website that possesses all the factors and features.   </w:t>
      </w:r>
    </w:p>
    <w:p w:rsidR="00ED6150" w:rsidRDefault="00ED6150" w:rsidP="00ED6150">
      <w:pPr>
        <w:spacing w:line="240" w:lineRule="auto"/>
        <w:jc w:val="both"/>
        <w:rPr>
          <w:rFonts w:ascii="Times New Roman" w:hAnsi="Times New Roman"/>
          <w:color w:val="000000"/>
          <w:sz w:val="24"/>
          <w:szCs w:val="24"/>
          <w:lang w:eastAsia="en-GB"/>
        </w:rPr>
      </w:pPr>
      <w:r w:rsidRPr="00536983">
        <w:rPr>
          <w:rFonts w:ascii="Times New Roman" w:hAnsi="Times New Roman"/>
          <w:color w:val="000000"/>
          <w:sz w:val="24"/>
          <w:szCs w:val="24"/>
          <w:lang w:eastAsia="en-GB"/>
        </w:rPr>
        <w:t xml:space="preserve">However, some factors </w:t>
      </w:r>
      <w:r>
        <w:rPr>
          <w:rFonts w:ascii="Times New Roman" w:hAnsi="Times New Roman"/>
          <w:color w:val="000000"/>
          <w:sz w:val="24"/>
          <w:szCs w:val="24"/>
          <w:lang w:eastAsia="en-GB"/>
        </w:rPr>
        <w:t>had much lower inter-</w:t>
      </w:r>
      <w:r w:rsidR="00424A68">
        <w:rPr>
          <w:rFonts w:ascii="Times New Roman" w:hAnsi="Times New Roman"/>
          <w:color w:val="000000"/>
          <w:sz w:val="24"/>
          <w:szCs w:val="24"/>
          <w:lang w:eastAsia="en-GB"/>
        </w:rPr>
        <w:t>correlations with one another: interactivity with usability</w:t>
      </w:r>
      <w:r w:rsidRPr="00536983">
        <w:rPr>
          <w:rFonts w:ascii="Times New Roman" w:hAnsi="Times New Roman"/>
          <w:color w:val="000000"/>
          <w:sz w:val="24"/>
          <w:szCs w:val="24"/>
          <w:lang w:eastAsia="en-GB"/>
        </w:rPr>
        <w:t xml:space="preserve"> </w:t>
      </w:r>
      <w:r w:rsidR="00424A68">
        <w:rPr>
          <w:rFonts w:ascii="Times New Roman" w:hAnsi="Times New Roman"/>
          <w:color w:val="000000"/>
          <w:sz w:val="24"/>
          <w:szCs w:val="24"/>
          <w:lang w:eastAsia="en-GB"/>
        </w:rPr>
        <w:t xml:space="preserve">(r = 0.56) and interactivity with aesthetics (r = 0.50). </w:t>
      </w:r>
      <w:r w:rsidRPr="00536983">
        <w:rPr>
          <w:rFonts w:ascii="Times New Roman" w:hAnsi="Times New Roman"/>
          <w:color w:val="000000"/>
          <w:sz w:val="24"/>
          <w:szCs w:val="24"/>
          <w:lang w:eastAsia="en-GB"/>
        </w:rPr>
        <w:t xml:space="preserve"> </w:t>
      </w:r>
      <w:r w:rsidR="009276D8">
        <w:rPr>
          <w:rFonts w:ascii="Times New Roman" w:hAnsi="Times New Roman"/>
          <w:color w:val="000000"/>
          <w:sz w:val="24"/>
          <w:szCs w:val="24"/>
          <w:lang w:eastAsia="en-GB"/>
        </w:rPr>
        <w:t>The</w:t>
      </w:r>
      <w:r>
        <w:rPr>
          <w:rFonts w:ascii="Times New Roman" w:hAnsi="Times New Roman"/>
          <w:color w:val="000000"/>
          <w:sz w:val="24"/>
          <w:szCs w:val="24"/>
          <w:lang w:eastAsia="en-GB"/>
        </w:rPr>
        <w:t xml:space="preserve"> results indicate that the stude</w:t>
      </w:r>
      <w:r w:rsidR="00B72A5F">
        <w:rPr>
          <w:rFonts w:ascii="Times New Roman" w:hAnsi="Times New Roman"/>
          <w:color w:val="000000"/>
          <w:sz w:val="24"/>
          <w:szCs w:val="24"/>
          <w:lang w:eastAsia="en-GB"/>
        </w:rPr>
        <w:t xml:space="preserve">nts’ perceptions and ratings </w:t>
      </w:r>
      <w:r w:rsidR="00147422">
        <w:rPr>
          <w:rFonts w:ascii="Times New Roman" w:hAnsi="Times New Roman"/>
          <w:color w:val="000000"/>
          <w:sz w:val="24"/>
          <w:szCs w:val="24"/>
          <w:lang w:eastAsia="en-GB"/>
        </w:rPr>
        <w:t xml:space="preserve">of </w:t>
      </w:r>
      <w:r w:rsidR="00B72A5F">
        <w:rPr>
          <w:rFonts w:ascii="Times New Roman" w:hAnsi="Times New Roman"/>
          <w:color w:val="000000"/>
          <w:sz w:val="24"/>
          <w:szCs w:val="24"/>
          <w:lang w:eastAsia="en-GB"/>
        </w:rPr>
        <w:t>interactivity/usability and interactivity with aesthetics were low. This</w:t>
      </w:r>
      <w:r>
        <w:rPr>
          <w:rFonts w:ascii="Times New Roman" w:hAnsi="Times New Roman"/>
          <w:color w:val="000000"/>
          <w:sz w:val="24"/>
          <w:szCs w:val="24"/>
          <w:lang w:eastAsia="en-GB"/>
        </w:rPr>
        <w:t xml:space="preserve"> probably also explains why these features are also weakly correlated with the usability as reflected on the table</w:t>
      </w:r>
      <w:r w:rsidR="00B72A5F">
        <w:rPr>
          <w:rFonts w:ascii="Times New Roman" w:hAnsi="Times New Roman"/>
          <w:color w:val="000000"/>
          <w:sz w:val="24"/>
          <w:szCs w:val="24"/>
          <w:lang w:eastAsia="en-GB"/>
        </w:rPr>
        <w:t xml:space="preserve"> 2</w:t>
      </w:r>
      <w:r>
        <w:rPr>
          <w:rFonts w:ascii="Times New Roman" w:hAnsi="Times New Roman"/>
          <w:color w:val="000000"/>
          <w:sz w:val="24"/>
          <w:szCs w:val="24"/>
          <w:lang w:eastAsia="en-GB"/>
        </w:rPr>
        <w:t xml:space="preserve">. </w:t>
      </w:r>
    </w:p>
    <w:p w:rsidR="00480CA3" w:rsidRPr="00147422" w:rsidRDefault="00ED6150" w:rsidP="00147422">
      <w:pPr>
        <w:spacing w:line="240" w:lineRule="auto"/>
        <w:ind w:firstLine="720"/>
        <w:jc w:val="both"/>
        <w:rPr>
          <w:rFonts w:ascii="Times New Roman" w:hAnsi="Times New Roman"/>
          <w:sz w:val="24"/>
          <w:szCs w:val="24"/>
        </w:rPr>
      </w:pPr>
      <w:r>
        <w:rPr>
          <w:rFonts w:ascii="Times New Roman" w:hAnsi="Times New Roman"/>
          <w:color w:val="000000"/>
          <w:sz w:val="24"/>
          <w:szCs w:val="24"/>
          <w:lang w:eastAsia="en-GB"/>
        </w:rPr>
        <w:t xml:space="preserve"> </w:t>
      </w:r>
    </w:p>
    <w:p w:rsidR="00ED6150" w:rsidRPr="00C749BE" w:rsidRDefault="009F22FA" w:rsidP="00ED6150">
      <w:pPr>
        <w:tabs>
          <w:tab w:val="center" w:pos="2836"/>
        </w:tabs>
        <w:autoSpaceDE w:val="0"/>
        <w:autoSpaceDN w:val="0"/>
        <w:adjustRightInd w:val="0"/>
        <w:spacing w:line="240" w:lineRule="auto"/>
        <w:ind w:left="2836" w:hanging="2836"/>
        <w:rPr>
          <w:rFonts w:ascii="Times New Roman" w:hAnsi="Times New Roman"/>
          <w:b/>
          <w:bCs/>
        </w:rPr>
      </w:pPr>
      <w:r>
        <w:rPr>
          <w:rFonts w:ascii="Times New Roman" w:eastAsia="Times New Roman" w:hAnsi="Times New Roman"/>
          <w:b/>
          <w:bCs/>
          <w:color w:val="000000"/>
          <w:lang w:eastAsia="en-GB"/>
        </w:rPr>
        <w:t>Table 3</w:t>
      </w:r>
      <w:r w:rsidR="00ED6150" w:rsidRPr="00C749BE">
        <w:rPr>
          <w:rFonts w:ascii="Times New Roman" w:eastAsia="Times New Roman" w:hAnsi="Times New Roman"/>
          <w:b/>
          <w:bCs/>
          <w:color w:val="000000"/>
          <w:lang w:eastAsia="en-GB"/>
        </w:rPr>
        <w:t xml:space="preserve">: </w:t>
      </w:r>
      <w:r w:rsidR="00ED6150" w:rsidRPr="00C749BE">
        <w:rPr>
          <w:rFonts w:ascii="Times New Roman" w:hAnsi="Times New Roman"/>
          <w:b/>
          <w:bCs/>
        </w:rPr>
        <w:t xml:space="preserve">Regression of </w:t>
      </w:r>
      <w:r w:rsidR="00480CA3">
        <w:rPr>
          <w:rFonts w:ascii="Times New Roman" w:hAnsi="Times New Roman"/>
          <w:b/>
          <w:bCs/>
        </w:rPr>
        <w:t>University Library Websites Preference Related F</w:t>
      </w:r>
      <w:r w:rsidR="00ED6150" w:rsidRPr="00C749BE">
        <w:rPr>
          <w:rFonts w:ascii="Times New Roman" w:hAnsi="Times New Roman"/>
          <w:b/>
          <w:bCs/>
        </w:rPr>
        <w:t>actors</w:t>
      </w:r>
    </w:p>
    <w:p w:rsidR="00ED6150" w:rsidRPr="00D7590F" w:rsidRDefault="00480CA3" w:rsidP="00ED6150">
      <w:pPr>
        <w:tabs>
          <w:tab w:val="center" w:pos="2836"/>
        </w:tabs>
        <w:autoSpaceDE w:val="0"/>
        <w:autoSpaceDN w:val="0"/>
        <w:adjustRightInd w:val="0"/>
        <w:spacing w:line="240" w:lineRule="auto"/>
        <w:ind w:left="2836" w:hanging="2836"/>
        <w:rPr>
          <w:rFonts w:ascii="Times New Roman" w:hAnsi="Times New Roman"/>
          <w:bCs/>
        </w:rPr>
      </w:pPr>
      <w:r>
        <w:rPr>
          <w:rFonts w:ascii="Times New Roman" w:hAnsi="Times New Roman"/>
          <w:bCs/>
        </w:rPr>
        <w:t>(N = 134</w:t>
      </w:r>
      <w:r w:rsidR="00ED6150" w:rsidRPr="00C749BE">
        <w:rPr>
          <w:rFonts w:ascii="Times New Roman" w:hAnsi="Times New Roman"/>
          <w:bCs/>
        </w:rPr>
        <w:t>)</w:t>
      </w:r>
    </w:p>
    <w:p w:rsidR="00ED6150" w:rsidRPr="00C749BE" w:rsidRDefault="00ED6150" w:rsidP="00ED6150">
      <w:pPr>
        <w:tabs>
          <w:tab w:val="center" w:pos="2836"/>
        </w:tabs>
        <w:autoSpaceDE w:val="0"/>
        <w:autoSpaceDN w:val="0"/>
        <w:adjustRightInd w:val="0"/>
        <w:spacing w:line="240" w:lineRule="auto"/>
        <w:ind w:left="2836" w:hanging="2836"/>
        <w:rPr>
          <w:rFonts w:ascii="Times New Roman" w:hAnsi="Times New Roman"/>
          <w:b/>
          <w:bCs/>
        </w:rPr>
      </w:pPr>
      <w:r w:rsidRPr="00C749BE">
        <w:rPr>
          <w:rFonts w:ascii="Times New Roman" w:hAnsi="Times New Roman"/>
          <w:b/>
          <w:bCs/>
        </w:rPr>
        <w:t>(a) Model summary</w:t>
      </w: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3" w:type="dxa"/>
          <w:right w:w="93" w:type="dxa"/>
        </w:tblCellMar>
        <w:tblLook w:val="0000" w:firstRow="0" w:lastRow="0" w:firstColumn="0" w:lastColumn="0" w:noHBand="0" w:noVBand="0"/>
      </w:tblPr>
      <w:tblGrid>
        <w:gridCol w:w="3544"/>
        <w:gridCol w:w="1985"/>
      </w:tblGrid>
      <w:tr w:rsidR="00ED6150" w:rsidRPr="00C749BE" w:rsidTr="002A3735">
        <w:trPr>
          <w:trHeight w:val="273"/>
        </w:trPr>
        <w:tc>
          <w:tcPr>
            <w:tcW w:w="3544" w:type="dxa"/>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Multiple R</w:t>
            </w:r>
          </w:p>
        </w:tc>
        <w:tc>
          <w:tcPr>
            <w:tcW w:w="1985" w:type="dxa"/>
            <w:shd w:val="clear" w:color="000000" w:fill="FFFFFF"/>
            <w:vAlign w:val="center"/>
          </w:tcPr>
          <w:p w:rsidR="00ED6150" w:rsidRPr="00C749BE" w:rsidRDefault="009F22FA"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.646</w:t>
            </w:r>
          </w:p>
        </w:tc>
      </w:tr>
      <w:tr w:rsidR="00ED6150" w:rsidRPr="00C749BE" w:rsidTr="002A3735">
        <w:trPr>
          <w:trHeight w:val="273"/>
        </w:trPr>
        <w:tc>
          <w:tcPr>
            <w:tcW w:w="3544" w:type="dxa"/>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R Square</w:t>
            </w:r>
          </w:p>
        </w:tc>
        <w:tc>
          <w:tcPr>
            <w:tcW w:w="1985" w:type="dxa"/>
            <w:shd w:val="clear" w:color="000000" w:fill="FFFFFF"/>
            <w:vAlign w:val="center"/>
          </w:tcPr>
          <w:p w:rsidR="00ED6150" w:rsidRPr="00C749BE" w:rsidRDefault="009F22FA"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.511</w:t>
            </w:r>
          </w:p>
        </w:tc>
      </w:tr>
      <w:tr w:rsidR="00ED6150" w:rsidRPr="00C749BE" w:rsidTr="002A3735">
        <w:trPr>
          <w:trHeight w:val="273"/>
        </w:trPr>
        <w:tc>
          <w:tcPr>
            <w:tcW w:w="3544" w:type="dxa"/>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Adjusted R Square</w:t>
            </w:r>
          </w:p>
        </w:tc>
        <w:tc>
          <w:tcPr>
            <w:tcW w:w="1985" w:type="dxa"/>
            <w:shd w:val="clear" w:color="000000" w:fill="FFFFFF"/>
            <w:vAlign w:val="center"/>
          </w:tcPr>
          <w:p w:rsidR="00ED6150" w:rsidRPr="00C749BE" w:rsidRDefault="009F22FA"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.501</w:t>
            </w:r>
          </w:p>
        </w:tc>
      </w:tr>
      <w:tr w:rsidR="00ED6150" w:rsidRPr="00C749BE" w:rsidTr="002A3735">
        <w:trPr>
          <w:trHeight w:val="273"/>
        </w:trPr>
        <w:tc>
          <w:tcPr>
            <w:tcW w:w="3544" w:type="dxa"/>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Std. Error of the Estimate</w:t>
            </w:r>
          </w:p>
        </w:tc>
        <w:tc>
          <w:tcPr>
            <w:tcW w:w="1985" w:type="dxa"/>
            <w:shd w:val="clear" w:color="000000" w:fill="FFFFFF"/>
            <w:vAlign w:val="center"/>
          </w:tcPr>
          <w:p w:rsidR="00ED6150" w:rsidRPr="00C749BE" w:rsidRDefault="009F22FA"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4</w:t>
            </w:r>
            <w:r w:rsidR="00ED6150">
              <w:rPr>
                <w:rFonts w:ascii="Times New Roman" w:hAnsi="Times New Roman"/>
                <w:color w:val="000000"/>
              </w:rPr>
              <w:t>.</w:t>
            </w:r>
            <w:r>
              <w:rPr>
                <w:rFonts w:ascii="Times New Roman" w:hAnsi="Times New Roman"/>
                <w:color w:val="000000"/>
              </w:rPr>
              <w:t>634</w:t>
            </w:r>
          </w:p>
        </w:tc>
      </w:tr>
      <w:tr w:rsidR="00ED6150" w:rsidRPr="00C749BE" w:rsidTr="002A3735">
        <w:trPr>
          <w:trHeight w:val="318"/>
        </w:trPr>
        <w:tc>
          <w:tcPr>
            <w:tcW w:w="3544" w:type="dxa"/>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Log-likelihood Function Value</w:t>
            </w:r>
          </w:p>
        </w:tc>
        <w:tc>
          <w:tcPr>
            <w:tcW w:w="1985" w:type="dxa"/>
            <w:shd w:val="clear" w:color="000000" w:fill="FFFFFF"/>
            <w:vAlign w:val="center"/>
          </w:tcPr>
          <w:p w:rsidR="00ED6150" w:rsidRPr="00C749BE" w:rsidRDefault="009F22FA"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-1510</w:t>
            </w:r>
            <w:r w:rsidR="00ED6150">
              <w:rPr>
                <w:rFonts w:ascii="Times New Roman" w:hAnsi="Times New Roman"/>
                <w:color w:val="000000"/>
              </w:rPr>
              <w:t>.1</w:t>
            </w:r>
            <w:r>
              <w:rPr>
                <w:rFonts w:ascii="Times New Roman" w:hAnsi="Times New Roman"/>
                <w:color w:val="000000"/>
              </w:rPr>
              <w:t>17</w:t>
            </w:r>
          </w:p>
        </w:tc>
      </w:tr>
    </w:tbl>
    <w:p w:rsidR="00ED6150" w:rsidRPr="00C749BE" w:rsidRDefault="00ED6150" w:rsidP="00ED6150">
      <w:pPr>
        <w:tabs>
          <w:tab w:val="center" w:pos="3614"/>
        </w:tabs>
        <w:autoSpaceDE w:val="0"/>
        <w:autoSpaceDN w:val="0"/>
        <w:adjustRightInd w:val="0"/>
        <w:spacing w:after="0" w:line="240" w:lineRule="auto"/>
        <w:rPr>
          <w:rFonts w:ascii="Times New Roman" w:hAnsi="Times New Roman"/>
          <w:b/>
          <w:bCs/>
          <w:color w:val="000000"/>
        </w:rPr>
      </w:pPr>
    </w:p>
    <w:p w:rsidR="00ED6150" w:rsidRPr="00D547E9" w:rsidRDefault="009F22FA" w:rsidP="00ED6150">
      <w:pPr>
        <w:spacing w:line="240" w:lineRule="auto"/>
        <w:jc w:val="both"/>
        <w:rPr>
          <w:rFonts w:ascii="Times New Roman" w:hAnsi="Times New Roman"/>
          <w:color w:val="000000"/>
          <w:sz w:val="24"/>
          <w:szCs w:val="24"/>
        </w:rPr>
      </w:pPr>
      <w:r>
        <w:rPr>
          <w:rFonts w:ascii="Times New Roman" w:hAnsi="Times New Roman"/>
          <w:sz w:val="24"/>
          <w:szCs w:val="24"/>
        </w:rPr>
        <w:t>Table 3</w:t>
      </w:r>
      <w:r w:rsidR="00ED6150" w:rsidRPr="00536983">
        <w:rPr>
          <w:rFonts w:ascii="Times New Roman" w:hAnsi="Times New Roman"/>
          <w:sz w:val="24"/>
          <w:szCs w:val="24"/>
        </w:rPr>
        <w:t xml:space="preserve"> </w:t>
      </w:r>
      <w:r w:rsidR="00ED6150">
        <w:rPr>
          <w:rFonts w:ascii="Times New Roman" w:hAnsi="Times New Roman"/>
          <w:sz w:val="24"/>
          <w:szCs w:val="24"/>
        </w:rPr>
        <w:t xml:space="preserve">presents the results of the regression </w:t>
      </w:r>
      <w:r>
        <w:rPr>
          <w:rFonts w:ascii="Times New Roman" w:hAnsi="Times New Roman"/>
          <w:sz w:val="24"/>
          <w:szCs w:val="24"/>
        </w:rPr>
        <w:t xml:space="preserve">of </w:t>
      </w:r>
      <w:r w:rsidR="008F4AE5">
        <w:rPr>
          <w:rFonts w:ascii="Times New Roman" w:hAnsi="Times New Roman"/>
          <w:sz w:val="24"/>
          <w:szCs w:val="24"/>
        </w:rPr>
        <w:t>University</w:t>
      </w:r>
      <w:r>
        <w:rPr>
          <w:rFonts w:ascii="Times New Roman" w:hAnsi="Times New Roman"/>
          <w:sz w:val="24"/>
          <w:szCs w:val="24"/>
        </w:rPr>
        <w:t xml:space="preserve"> Websites Preference</w:t>
      </w:r>
      <w:r w:rsidR="00ED6150">
        <w:rPr>
          <w:rFonts w:ascii="Times New Roman" w:hAnsi="Times New Roman"/>
          <w:sz w:val="24"/>
          <w:szCs w:val="24"/>
        </w:rPr>
        <w:t xml:space="preserve"> on the </w:t>
      </w:r>
      <w:r w:rsidR="005F2270">
        <w:rPr>
          <w:rFonts w:ascii="Times New Roman" w:hAnsi="Times New Roman"/>
          <w:sz w:val="24"/>
          <w:szCs w:val="24"/>
        </w:rPr>
        <w:t>three preference</w:t>
      </w:r>
      <w:r w:rsidR="00853023">
        <w:rPr>
          <w:rFonts w:ascii="Times New Roman" w:hAnsi="Times New Roman"/>
          <w:sz w:val="24"/>
          <w:szCs w:val="24"/>
        </w:rPr>
        <w:t xml:space="preserve"> predictors</w:t>
      </w:r>
      <w:r w:rsidR="00ED6150">
        <w:rPr>
          <w:rFonts w:ascii="Times New Roman" w:hAnsi="Times New Roman"/>
          <w:sz w:val="24"/>
          <w:szCs w:val="24"/>
        </w:rPr>
        <w:t xml:space="preserve">-related variables/features. The regression results </w:t>
      </w:r>
      <w:r w:rsidR="00ED6150" w:rsidRPr="00536983">
        <w:rPr>
          <w:rFonts w:ascii="Times New Roman" w:hAnsi="Times New Roman"/>
          <w:sz w:val="24"/>
          <w:szCs w:val="24"/>
        </w:rPr>
        <w:t>s</w:t>
      </w:r>
      <w:r w:rsidR="00ED6150">
        <w:rPr>
          <w:rFonts w:ascii="Times New Roman" w:hAnsi="Times New Roman"/>
          <w:sz w:val="24"/>
          <w:szCs w:val="24"/>
        </w:rPr>
        <w:t xml:space="preserve">how an adjusted R-square value of </w:t>
      </w:r>
      <w:r w:rsidR="00ED6150" w:rsidRPr="00536983">
        <w:rPr>
          <w:rFonts w:ascii="Times New Roman" w:hAnsi="Times New Roman"/>
          <w:sz w:val="24"/>
          <w:szCs w:val="24"/>
        </w:rPr>
        <w:t>0</w:t>
      </w:r>
      <w:r w:rsidR="00ED6150">
        <w:rPr>
          <w:rFonts w:ascii="Times New Roman" w:hAnsi="Times New Roman"/>
          <w:sz w:val="24"/>
          <w:szCs w:val="24"/>
        </w:rPr>
        <w:t xml:space="preserve">.523 </w:t>
      </w:r>
      <w:r w:rsidR="005F2270">
        <w:rPr>
          <w:rFonts w:ascii="Times New Roman" w:hAnsi="Times New Roman"/>
          <w:sz w:val="24"/>
          <w:szCs w:val="24"/>
        </w:rPr>
        <w:t>Table 2(a), and an F-ratio of 50.83 (Table 3</w:t>
      </w:r>
      <w:r w:rsidR="00ED6150">
        <w:rPr>
          <w:rFonts w:ascii="Times New Roman" w:hAnsi="Times New Roman"/>
          <w:sz w:val="24"/>
          <w:szCs w:val="24"/>
        </w:rPr>
        <w:t xml:space="preserve">(b), the latter of which is </w:t>
      </w:r>
      <w:r w:rsidR="00ED6150" w:rsidRPr="00536983">
        <w:rPr>
          <w:rFonts w:ascii="Times New Roman" w:hAnsi="Times New Roman"/>
          <w:sz w:val="24"/>
          <w:szCs w:val="24"/>
        </w:rPr>
        <w:t>significant at 0.05 level</w:t>
      </w:r>
      <w:r w:rsidR="00ED6150">
        <w:rPr>
          <w:rFonts w:ascii="Times New Roman" w:hAnsi="Times New Roman"/>
          <w:sz w:val="24"/>
          <w:szCs w:val="24"/>
        </w:rPr>
        <w:t xml:space="preserve"> (0.000 &lt; 0.05)</w:t>
      </w:r>
      <w:r w:rsidR="00ED6150" w:rsidRPr="00536983">
        <w:rPr>
          <w:rFonts w:ascii="Times New Roman" w:hAnsi="Times New Roman"/>
          <w:sz w:val="24"/>
          <w:szCs w:val="24"/>
        </w:rPr>
        <w:t xml:space="preserve">. These results </w:t>
      </w:r>
      <w:r w:rsidR="005F2270">
        <w:rPr>
          <w:rFonts w:ascii="Times New Roman" w:hAnsi="Times New Roman"/>
          <w:sz w:val="24"/>
          <w:szCs w:val="24"/>
        </w:rPr>
        <w:t>indicate that the three</w:t>
      </w:r>
      <w:r w:rsidR="00ED6150" w:rsidRPr="00536983">
        <w:rPr>
          <w:rFonts w:ascii="Times New Roman" w:hAnsi="Times New Roman"/>
          <w:sz w:val="24"/>
          <w:szCs w:val="24"/>
        </w:rPr>
        <w:t xml:space="preserve"> independent variables (</w:t>
      </w:r>
      <w:r w:rsidR="005F2270">
        <w:rPr>
          <w:rFonts w:ascii="Times New Roman" w:hAnsi="Times New Roman" w:cs="Times New Roman"/>
          <w:b/>
          <w:i/>
          <w:color w:val="131413"/>
          <w:sz w:val="24"/>
          <w:szCs w:val="24"/>
        </w:rPr>
        <w:t>interactivity, usability and aesthetics</w:t>
      </w:r>
      <w:r w:rsidR="00ED6150" w:rsidRPr="00536983">
        <w:rPr>
          <w:rFonts w:ascii="Times New Roman" w:hAnsi="Times New Roman"/>
          <w:sz w:val="24"/>
          <w:szCs w:val="24"/>
        </w:rPr>
        <w:t xml:space="preserve">) </w:t>
      </w:r>
      <w:r w:rsidR="00ED6150">
        <w:rPr>
          <w:rFonts w:ascii="Times New Roman" w:hAnsi="Times New Roman"/>
          <w:sz w:val="24"/>
          <w:szCs w:val="24"/>
        </w:rPr>
        <w:t xml:space="preserve">jointly (as indicated by the R-square </w:t>
      </w:r>
      <w:r w:rsidR="005F2270">
        <w:rPr>
          <w:rFonts w:ascii="Times New Roman" w:hAnsi="Times New Roman"/>
          <w:sz w:val="24"/>
          <w:szCs w:val="24"/>
        </w:rPr>
        <w:t>value) explained or predicted 51.1</w:t>
      </w:r>
      <w:r w:rsidR="00ED6150">
        <w:rPr>
          <w:rFonts w:ascii="Times New Roman" w:hAnsi="Times New Roman"/>
          <w:sz w:val="24"/>
          <w:szCs w:val="24"/>
        </w:rPr>
        <w:t xml:space="preserve">% of the variations in the </w:t>
      </w:r>
      <w:r w:rsidR="005F2270">
        <w:rPr>
          <w:rFonts w:ascii="Times New Roman" w:hAnsi="Times New Roman"/>
          <w:sz w:val="24"/>
          <w:szCs w:val="24"/>
        </w:rPr>
        <w:t>preference for</w:t>
      </w:r>
      <w:r w:rsidR="00ED6150">
        <w:rPr>
          <w:rFonts w:ascii="Times New Roman" w:hAnsi="Times New Roman"/>
          <w:sz w:val="24"/>
          <w:szCs w:val="24"/>
        </w:rPr>
        <w:t xml:space="preserve"> university library Website</w:t>
      </w:r>
      <w:r w:rsidR="00ED6150" w:rsidRPr="00536983">
        <w:rPr>
          <w:rFonts w:ascii="Times New Roman" w:hAnsi="Times New Roman"/>
          <w:sz w:val="24"/>
          <w:szCs w:val="24"/>
        </w:rPr>
        <w:t>.</w:t>
      </w:r>
      <w:r w:rsidR="00ED6150">
        <w:rPr>
          <w:rFonts w:ascii="Times New Roman" w:hAnsi="Times New Roman"/>
          <w:sz w:val="24"/>
          <w:szCs w:val="24"/>
        </w:rPr>
        <w:t xml:space="preserve"> The prediction is also significant, as indicated by the F-ratio.</w:t>
      </w:r>
      <w:r w:rsidR="00ED6150" w:rsidRPr="00536983">
        <w:rPr>
          <w:rFonts w:ascii="Times New Roman" w:hAnsi="Times New Roman"/>
          <w:color w:val="000000"/>
          <w:sz w:val="24"/>
          <w:szCs w:val="24"/>
        </w:rPr>
        <w:t xml:space="preserve"> </w:t>
      </w:r>
    </w:p>
    <w:p w:rsidR="00ED6150" w:rsidRPr="00C749BE" w:rsidRDefault="00ED6150" w:rsidP="00ED6150">
      <w:pPr>
        <w:tabs>
          <w:tab w:val="center" w:pos="3614"/>
        </w:tabs>
        <w:autoSpaceDE w:val="0"/>
        <w:autoSpaceDN w:val="0"/>
        <w:adjustRightInd w:val="0"/>
        <w:spacing w:line="240" w:lineRule="auto"/>
        <w:rPr>
          <w:rFonts w:ascii="Times New Roman" w:hAnsi="Times New Roman"/>
          <w:b/>
          <w:bCs/>
          <w:color w:val="000000"/>
        </w:rPr>
      </w:pPr>
      <w:r w:rsidRPr="00C749BE">
        <w:rPr>
          <w:rFonts w:ascii="Times New Roman" w:hAnsi="Times New Roman"/>
          <w:b/>
          <w:bCs/>
          <w:color w:val="000000"/>
        </w:rPr>
        <w:t>(b) ANOVA</w:t>
      </w:r>
    </w:p>
    <w:tbl>
      <w:tblPr>
        <w:tblW w:w="0" w:type="auto"/>
        <w:tblInd w:w="93" w:type="dxa"/>
        <w:tblLayout w:type="fixed"/>
        <w:tblCellMar>
          <w:left w:w="93" w:type="dxa"/>
          <w:right w:w="93" w:type="dxa"/>
        </w:tblCellMar>
        <w:tblLook w:val="0000" w:firstRow="0" w:lastRow="0" w:firstColumn="0" w:lastColumn="0" w:noHBand="0" w:noVBand="0"/>
      </w:tblPr>
      <w:tblGrid>
        <w:gridCol w:w="1418"/>
        <w:gridCol w:w="1417"/>
        <w:gridCol w:w="1418"/>
        <w:gridCol w:w="1417"/>
        <w:gridCol w:w="1418"/>
        <w:gridCol w:w="1843"/>
      </w:tblGrid>
      <w:tr w:rsidR="00ED6150" w:rsidRPr="00C749BE" w:rsidTr="002A3735">
        <w:trPr>
          <w:trHeight w:val="504"/>
        </w:trPr>
        <w:tc>
          <w:tcPr>
            <w:tcW w:w="1418"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 xml:space="preserve"> </w:t>
            </w:r>
          </w:p>
        </w:tc>
        <w:tc>
          <w:tcPr>
            <w:tcW w:w="141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ED6150" w:rsidRPr="00C749BE" w:rsidRDefault="00ED6150" w:rsidP="002A3735">
            <w:pPr>
              <w:autoSpaceDE w:val="0"/>
              <w:autoSpaceDN w:val="0"/>
              <w:adjustRightInd w:val="0"/>
              <w:spacing w:after="0" w:line="240" w:lineRule="auto"/>
              <w:jc w:val="center"/>
              <w:rPr>
                <w:rFonts w:ascii="Times New Roman" w:hAnsi="Times New Roman"/>
                <w:color w:val="000000"/>
              </w:rPr>
            </w:pPr>
            <w:r w:rsidRPr="00C749BE">
              <w:rPr>
                <w:rFonts w:ascii="Times New Roman" w:hAnsi="Times New Roman"/>
                <w:color w:val="000000"/>
              </w:rPr>
              <w:t>Sum of Squares</w:t>
            </w:r>
          </w:p>
        </w:tc>
        <w:tc>
          <w:tcPr>
            <w:tcW w:w="141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D6150" w:rsidRPr="00C749BE" w:rsidRDefault="00ED6150" w:rsidP="002A3735">
            <w:pPr>
              <w:autoSpaceDE w:val="0"/>
              <w:autoSpaceDN w:val="0"/>
              <w:adjustRightInd w:val="0"/>
              <w:spacing w:after="0" w:line="240" w:lineRule="auto"/>
              <w:jc w:val="center"/>
              <w:rPr>
                <w:rFonts w:ascii="Times New Roman" w:hAnsi="Times New Roman"/>
                <w:color w:val="000000"/>
              </w:rPr>
            </w:pPr>
            <w:r w:rsidRPr="00C749BE">
              <w:rPr>
                <w:rFonts w:ascii="Times New Roman" w:hAnsi="Times New Roman"/>
                <w:color w:val="000000"/>
              </w:rPr>
              <w:t>Df</w:t>
            </w:r>
          </w:p>
        </w:tc>
        <w:tc>
          <w:tcPr>
            <w:tcW w:w="141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D6150" w:rsidRPr="00C749BE" w:rsidRDefault="00ED6150" w:rsidP="002A3735">
            <w:pPr>
              <w:autoSpaceDE w:val="0"/>
              <w:autoSpaceDN w:val="0"/>
              <w:adjustRightInd w:val="0"/>
              <w:spacing w:after="0" w:line="240" w:lineRule="auto"/>
              <w:jc w:val="center"/>
              <w:rPr>
                <w:rFonts w:ascii="Times New Roman" w:hAnsi="Times New Roman"/>
                <w:color w:val="000000"/>
              </w:rPr>
            </w:pPr>
            <w:r w:rsidRPr="00C749BE">
              <w:rPr>
                <w:rFonts w:ascii="Times New Roman" w:hAnsi="Times New Roman"/>
                <w:color w:val="000000"/>
              </w:rPr>
              <w:t>Mean Square</w:t>
            </w:r>
          </w:p>
        </w:tc>
        <w:tc>
          <w:tcPr>
            <w:tcW w:w="141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D6150" w:rsidRPr="00C749BE" w:rsidRDefault="00ED6150" w:rsidP="002A3735">
            <w:pPr>
              <w:autoSpaceDE w:val="0"/>
              <w:autoSpaceDN w:val="0"/>
              <w:adjustRightInd w:val="0"/>
              <w:spacing w:after="0" w:line="240" w:lineRule="auto"/>
              <w:jc w:val="center"/>
              <w:rPr>
                <w:rFonts w:ascii="Times New Roman" w:hAnsi="Times New Roman"/>
                <w:color w:val="000000"/>
              </w:rPr>
            </w:pPr>
            <w:r w:rsidRPr="00C749BE">
              <w:rPr>
                <w:rFonts w:ascii="Times New Roman" w:hAnsi="Times New Roman"/>
                <w:color w:val="000000"/>
              </w:rPr>
              <w:t>F</w:t>
            </w:r>
          </w:p>
        </w:tc>
        <w:tc>
          <w:tcPr>
            <w:tcW w:w="184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ED6150" w:rsidRPr="00C749BE" w:rsidRDefault="00ED6150" w:rsidP="002A3735">
            <w:pPr>
              <w:autoSpaceDE w:val="0"/>
              <w:autoSpaceDN w:val="0"/>
              <w:adjustRightInd w:val="0"/>
              <w:spacing w:after="0" w:line="240" w:lineRule="auto"/>
              <w:jc w:val="center"/>
              <w:rPr>
                <w:rFonts w:ascii="Times New Roman" w:hAnsi="Times New Roman"/>
                <w:color w:val="000000"/>
              </w:rPr>
            </w:pPr>
            <w:r w:rsidRPr="00C749BE">
              <w:rPr>
                <w:rFonts w:ascii="Times New Roman" w:hAnsi="Times New Roman"/>
                <w:color w:val="000000"/>
              </w:rPr>
              <w:t>Sig.</w:t>
            </w:r>
          </w:p>
        </w:tc>
      </w:tr>
      <w:tr w:rsidR="00ED6150" w:rsidRPr="00C749BE" w:rsidTr="002A3735">
        <w:trPr>
          <w:trHeight w:val="273"/>
        </w:trPr>
        <w:tc>
          <w:tcPr>
            <w:tcW w:w="1418" w:type="dxa"/>
            <w:tcBorders>
              <w:top w:val="single" w:sz="12" w:space="0" w:color="000000"/>
              <w:left w:val="single" w:sz="12" w:space="0" w:color="000000"/>
              <w:bottom w:val="nil"/>
              <w:right w:val="single" w:sz="12" w:space="0" w:color="000000"/>
            </w:tcBorders>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Regression</w:t>
            </w:r>
          </w:p>
        </w:tc>
        <w:tc>
          <w:tcPr>
            <w:tcW w:w="1417" w:type="dxa"/>
            <w:tcBorders>
              <w:top w:val="single" w:sz="12" w:space="0" w:color="000000"/>
              <w:left w:val="single" w:sz="12" w:space="0" w:color="000000"/>
              <w:bottom w:val="nil"/>
              <w:right w:val="single" w:sz="2" w:space="0" w:color="000000"/>
            </w:tcBorders>
            <w:shd w:val="clear" w:color="000000" w:fill="FFFFFF"/>
            <w:vAlign w:val="center"/>
          </w:tcPr>
          <w:p w:rsidR="00ED6150" w:rsidRPr="00C749BE" w:rsidRDefault="009F22FA" w:rsidP="009F22FA">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13120.15</w:t>
            </w:r>
            <w:r w:rsidR="00ED6150">
              <w:rPr>
                <w:rFonts w:ascii="Times New Roman" w:hAnsi="Times New Roman"/>
                <w:color w:val="000000"/>
              </w:rPr>
              <w:t>5</w:t>
            </w:r>
          </w:p>
        </w:tc>
        <w:tc>
          <w:tcPr>
            <w:tcW w:w="1418" w:type="dxa"/>
            <w:tcBorders>
              <w:top w:val="single" w:sz="12" w:space="0" w:color="000000"/>
              <w:left w:val="single" w:sz="2" w:space="0" w:color="000000"/>
              <w:bottom w:val="nil"/>
              <w:right w:val="single" w:sz="2" w:space="0" w:color="000000"/>
            </w:tcBorders>
            <w:shd w:val="clear" w:color="000000" w:fill="FFFFFF"/>
            <w:vAlign w:val="center"/>
          </w:tcPr>
          <w:p w:rsidR="00ED6150" w:rsidRPr="00C749BE" w:rsidRDefault="009F22FA" w:rsidP="002A3735">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3</w:t>
            </w:r>
          </w:p>
        </w:tc>
        <w:tc>
          <w:tcPr>
            <w:tcW w:w="1417" w:type="dxa"/>
            <w:tcBorders>
              <w:top w:val="single" w:sz="12" w:space="0" w:color="000000"/>
              <w:left w:val="single" w:sz="2" w:space="0" w:color="000000"/>
              <w:bottom w:val="nil"/>
              <w:right w:val="single" w:sz="2" w:space="0" w:color="000000"/>
            </w:tcBorders>
            <w:shd w:val="clear" w:color="000000" w:fill="FFFFFF"/>
            <w:vAlign w:val="center"/>
          </w:tcPr>
          <w:p w:rsidR="00ED6150" w:rsidRDefault="005F2270" w:rsidP="005F2270">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4,373.385</w:t>
            </w:r>
          </w:p>
          <w:p w:rsidR="005F2270" w:rsidRPr="00C749BE" w:rsidRDefault="005F2270" w:rsidP="005F2270">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86.032</w:t>
            </w:r>
          </w:p>
        </w:tc>
        <w:tc>
          <w:tcPr>
            <w:tcW w:w="1418" w:type="dxa"/>
            <w:tcBorders>
              <w:top w:val="single" w:sz="12" w:space="0" w:color="000000"/>
              <w:left w:val="single" w:sz="2" w:space="0" w:color="000000"/>
              <w:bottom w:val="nil"/>
              <w:right w:val="single" w:sz="2" w:space="0" w:color="000000"/>
            </w:tcBorders>
            <w:shd w:val="clear" w:color="000000" w:fill="FFFFFF"/>
            <w:vAlign w:val="center"/>
          </w:tcPr>
          <w:p w:rsidR="00ED6150" w:rsidRPr="00C749BE" w:rsidRDefault="005F2270"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50.83</w:t>
            </w:r>
          </w:p>
        </w:tc>
        <w:tc>
          <w:tcPr>
            <w:tcW w:w="1843" w:type="dxa"/>
            <w:tcBorders>
              <w:top w:val="single" w:sz="12" w:space="0" w:color="000000"/>
              <w:left w:val="single" w:sz="2" w:space="0" w:color="000000"/>
              <w:bottom w:val="nil"/>
              <w:right w:val="single" w:sz="12" w:space="0" w:color="000000"/>
            </w:tcBorders>
            <w:shd w:val="clear" w:color="000000" w:fill="FFFFFF"/>
            <w:vAlign w:val="center"/>
          </w:tcPr>
          <w:p w:rsidR="00ED6150" w:rsidRPr="00C749BE" w:rsidRDefault="00ED6150" w:rsidP="002A3735">
            <w:pPr>
              <w:autoSpaceDE w:val="0"/>
              <w:autoSpaceDN w:val="0"/>
              <w:adjustRightInd w:val="0"/>
              <w:spacing w:after="0" w:line="240" w:lineRule="auto"/>
              <w:jc w:val="right"/>
              <w:rPr>
                <w:rFonts w:ascii="Times New Roman" w:hAnsi="Times New Roman"/>
                <w:color w:val="000000"/>
              </w:rPr>
            </w:pPr>
            <w:r w:rsidRPr="00C749BE">
              <w:rPr>
                <w:rFonts w:ascii="Times New Roman" w:hAnsi="Times New Roman"/>
                <w:color w:val="000000"/>
              </w:rPr>
              <w:t>.000</w:t>
            </w:r>
          </w:p>
        </w:tc>
      </w:tr>
      <w:tr w:rsidR="00ED6150" w:rsidRPr="00C749BE" w:rsidTr="002A3735">
        <w:trPr>
          <w:trHeight w:val="273"/>
        </w:trPr>
        <w:tc>
          <w:tcPr>
            <w:tcW w:w="1418" w:type="dxa"/>
            <w:tcBorders>
              <w:top w:val="nil"/>
              <w:left w:val="single" w:sz="12" w:space="0" w:color="000000"/>
              <w:bottom w:val="nil"/>
              <w:right w:val="single" w:sz="12" w:space="0" w:color="000000"/>
            </w:tcBorders>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Residual</w:t>
            </w:r>
          </w:p>
        </w:tc>
        <w:tc>
          <w:tcPr>
            <w:tcW w:w="1417" w:type="dxa"/>
            <w:tcBorders>
              <w:top w:val="nil"/>
              <w:left w:val="single" w:sz="12" w:space="0" w:color="000000"/>
              <w:bottom w:val="nil"/>
              <w:right w:val="single" w:sz="2" w:space="0" w:color="000000"/>
            </w:tcBorders>
            <w:shd w:val="clear" w:color="000000" w:fill="FFFFFF"/>
            <w:vAlign w:val="center"/>
          </w:tcPr>
          <w:p w:rsidR="00ED6150" w:rsidRPr="00C749BE" w:rsidRDefault="009F22FA"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11270</w:t>
            </w:r>
            <w:r w:rsidR="00ED6150">
              <w:rPr>
                <w:rFonts w:ascii="Times New Roman" w:hAnsi="Times New Roman"/>
                <w:color w:val="000000"/>
              </w:rPr>
              <w:t>.27</w:t>
            </w:r>
            <w:r>
              <w:rPr>
                <w:rFonts w:ascii="Times New Roman" w:hAnsi="Times New Roman"/>
                <w:color w:val="000000"/>
              </w:rPr>
              <w:t>1</w:t>
            </w:r>
          </w:p>
        </w:tc>
        <w:tc>
          <w:tcPr>
            <w:tcW w:w="1418" w:type="dxa"/>
            <w:tcBorders>
              <w:top w:val="nil"/>
              <w:left w:val="single" w:sz="2" w:space="0" w:color="000000"/>
              <w:bottom w:val="nil"/>
              <w:right w:val="single" w:sz="2" w:space="0" w:color="000000"/>
            </w:tcBorders>
            <w:shd w:val="clear" w:color="000000" w:fill="FFFFFF"/>
            <w:vAlign w:val="center"/>
          </w:tcPr>
          <w:p w:rsidR="00ED6150" w:rsidRPr="00C749BE" w:rsidRDefault="00ED6150" w:rsidP="002A3735">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1</w:t>
            </w:r>
            <w:r w:rsidR="009F22FA">
              <w:rPr>
                <w:rFonts w:ascii="Times New Roman" w:hAnsi="Times New Roman"/>
                <w:color w:val="000000"/>
              </w:rPr>
              <w:t>31</w:t>
            </w:r>
          </w:p>
        </w:tc>
        <w:tc>
          <w:tcPr>
            <w:tcW w:w="1417" w:type="dxa"/>
            <w:tcBorders>
              <w:top w:val="nil"/>
              <w:left w:val="single" w:sz="2" w:space="0" w:color="000000"/>
              <w:bottom w:val="nil"/>
              <w:right w:val="single" w:sz="2" w:space="0" w:color="000000"/>
            </w:tcBorders>
            <w:shd w:val="clear" w:color="000000" w:fill="FFFFFF"/>
            <w:vAlign w:val="center"/>
          </w:tcPr>
          <w:p w:rsidR="00ED6150" w:rsidRPr="00C749BE" w:rsidRDefault="00ED6150" w:rsidP="002A3735">
            <w:pPr>
              <w:autoSpaceDE w:val="0"/>
              <w:autoSpaceDN w:val="0"/>
              <w:adjustRightInd w:val="0"/>
              <w:spacing w:after="0" w:line="240" w:lineRule="auto"/>
              <w:jc w:val="right"/>
              <w:rPr>
                <w:rFonts w:ascii="Times New Roman" w:hAnsi="Times New Roman"/>
                <w:color w:val="000000"/>
              </w:rPr>
            </w:pPr>
          </w:p>
        </w:tc>
        <w:tc>
          <w:tcPr>
            <w:tcW w:w="1418" w:type="dxa"/>
            <w:tcBorders>
              <w:top w:val="nil"/>
              <w:left w:val="single" w:sz="2" w:space="0" w:color="000000"/>
              <w:bottom w:val="nil"/>
              <w:right w:val="single" w:sz="2" w:space="0" w:color="000000"/>
            </w:tcBorders>
            <w:shd w:val="clear" w:color="000000" w:fill="FFFFFF"/>
            <w:vAlign w:val="center"/>
          </w:tcPr>
          <w:p w:rsidR="00ED6150" w:rsidRPr="00C749BE" w:rsidRDefault="00ED6150" w:rsidP="002A3735">
            <w:pPr>
              <w:autoSpaceDE w:val="0"/>
              <w:autoSpaceDN w:val="0"/>
              <w:adjustRightInd w:val="0"/>
              <w:spacing w:after="0" w:line="240" w:lineRule="auto"/>
              <w:jc w:val="right"/>
              <w:rPr>
                <w:rFonts w:ascii="Times New Roman" w:hAnsi="Times New Roman"/>
                <w:color w:val="000000"/>
              </w:rPr>
            </w:pPr>
            <w:r w:rsidRPr="00C749BE">
              <w:rPr>
                <w:rFonts w:ascii="Times New Roman" w:hAnsi="Times New Roman"/>
                <w:color w:val="000000"/>
              </w:rPr>
              <w:t xml:space="preserve"> </w:t>
            </w:r>
          </w:p>
        </w:tc>
        <w:tc>
          <w:tcPr>
            <w:tcW w:w="1843" w:type="dxa"/>
            <w:tcBorders>
              <w:top w:val="nil"/>
              <w:left w:val="single" w:sz="2" w:space="0" w:color="000000"/>
              <w:bottom w:val="nil"/>
              <w:right w:val="single" w:sz="12" w:space="0" w:color="000000"/>
            </w:tcBorders>
            <w:shd w:val="clear" w:color="000000" w:fill="FFFFFF"/>
            <w:vAlign w:val="center"/>
          </w:tcPr>
          <w:p w:rsidR="00ED6150" w:rsidRPr="00C749BE" w:rsidRDefault="00ED6150" w:rsidP="002A3735">
            <w:pPr>
              <w:autoSpaceDE w:val="0"/>
              <w:autoSpaceDN w:val="0"/>
              <w:adjustRightInd w:val="0"/>
              <w:spacing w:after="0" w:line="240" w:lineRule="auto"/>
              <w:jc w:val="right"/>
              <w:rPr>
                <w:rFonts w:ascii="Times New Roman" w:hAnsi="Times New Roman"/>
                <w:color w:val="000000"/>
              </w:rPr>
            </w:pPr>
            <w:r w:rsidRPr="00C749BE">
              <w:rPr>
                <w:rFonts w:ascii="Times New Roman" w:hAnsi="Times New Roman"/>
                <w:color w:val="000000"/>
              </w:rPr>
              <w:t xml:space="preserve"> </w:t>
            </w:r>
          </w:p>
        </w:tc>
      </w:tr>
      <w:tr w:rsidR="00ED6150" w:rsidRPr="00C749BE" w:rsidTr="002A3735">
        <w:trPr>
          <w:trHeight w:val="273"/>
        </w:trPr>
        <w:tc>
          <w:tcPr>
            <w:tcW w:w="1418" w:type="dxa"/>
            <w:tcBorders>
              <w:top w:val="nil"/>
              <w:left w:val="single" w:sz="12" w:space="0" w:color="000000"/>
              <w:bottom w:val="single" w:sz="12" w:space="0" w:color="000000"/>
              <w:right w:val="single" w:sz="12" w:space="0" w:color="000000"/>
            </w:tcBorders>
            <w:shd w:val="clear" w:color="000000" w:fill="FFFFFF"/>
          </w:tcPr>
          <w:p w:rsidR="00ED6150" w:rsidRPr="00C749BE" w:rsidRDefault="00ED6150" w:rsidP="002A3735">
            <w:pPr>
              <w:autoSpaceDE w:val="0"/>
              <w:autoSpaceDN w:val="0"/>
              <w:adjustRightInd w:val="0"/>
              <w:spacing w:after="0" w:line="240" w:lineRule="auto"/>
              <w:rPr>
                <w:rFonts w:ascii="Times New Roman" w:hAnsi="Times New Roman"/>
                <w:color w:val="000000"/>
              </w:rPr>
            </w:pPr>
            <w:r w:rsidRPr="00C749BE">
              <w:rPr>
                <w:rFonts w:ascii="Times New Roman" w:hAnsi="Times New Roman"/>
                <w:color w:val="000000"/>
              </w:rPr>
              <w:t>Total</w:t>
            </w:r>
          </w:p>
        </w:tc>
        <w:tc>
          <w:tcPr>
            <w:tcW w:w="1417" w:type="dxa"/>
            <w:tcBorders>
              <w:top w:val="nil"/>
              <w:left w:val="single" w:sz="12" w:space="0" w:color="000000"/>
              <w:bottom w:val="single" w:sz="12" w:space="0" w:color="000000"/>
              <w:right w:val="single" w:sz="2" w:space="0" w:color="000000"/>
            </w:tcBorders>
            <w:shd w:val="clear" w:color="000000" w:fill="FFFFFF"/>
            <w:vAlign w:val="center"/>
          </w:tcPr>
          <w:p w:rsidR="00ED6150" w:rsidRPr="00C749BE" w:rsidRDefault="005F2270" w:rsidP="002A373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24,390.426</w:t>
            </w:r>
          </w:p>
        </w:tc>
        <w:tc>
          <w:tcPr>
            <w:tcW w:w="1418" w:type="dxa"/>
            <w:tcBorders>
              <w:top w:val="nil"/>
              <w:left w:val="single" w:sz="2" w:space="0" w:color="000000"/>
              <w:bottom w:val="single" w:sz="12" w:space="0" w:color="000000"/>
              <w:right w:val="single" w:sz="2" w:space="0" w:color="000000"/>
            </w:tcBorders>
            <w:shd w:val="clear" w:color="000000" w:fill="FFFFFF"/>
            <w:vAlign w:val="center"/>
          </w:tcPr>
          <w:p w:rsidR="00ED6150" w:rsidRPr="00C749BE" w:rsidRDefault="00ED6150" w:rsidP="002A3735">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1</w:t>
            </w:r>
            <w:r w:rsidR="009F22FA">
              <w:rPr>
                <w:rFonts w:ascii="Times New Roman" w:hAnsi="Times New Roman"/>
                <w:color w:val="000000"/>
              </w:rPr>
              <w:t>34</w:t>
            </w:r>
          </w:p>
        </w:tc>
        <w:tc>
          <w:tcPr>
            <w:tcW w:w="1417" w:type="dxa"/>
            <w:tcBorders>
              <w:top w:val="nil"/>
              <w:left w:val="single" w:sz="2" w:space="0" w:color="000000"/>
              <w:bottom w:val="single" w:sz="12" w:space="0" w:color="000000"/>
              <w:right w:val="single" w:sz="2" w:space="0" w:color="000000"/>
            </w:tcBorders>
            <w:shd w:val="clear" w:color="000000" w:fill="FFFFFF"/>
            <w:vAlign w:val="center"/>
          </w:tcPr>
          <w:p w:rsidR="00ED6150" w:rsidRPr="00C749BE" w:rsidRDefault="00ED6150" w:rsidP="002A3735">
            <w:pPr>
              <w:autoSpaceDE w:val="0"/>
              <w:autoSpaceDN w:val="0"/>
              <w:adjustRightInd w:val="0"/>
              <w:spacing w:after="0" w:line="240" w:lineRule="auto"/>
              <w:jc w:val="right"/>
              <w:rPr>
                <w:rFonts w:ascii="Times New Roman" w:hAnsi="Times New Roman"/>
                <w:color w:val="000000"/>
              </w:rPr>
            </w:pPr>
            <w:r w:rsidRPr="00C749BE">
              <w:rPr>
                <w:rFonts w:ascii="Times New Roman" w:hAnsi="Times New Roman"/>
                <w:color w:val="000000"/>
              </w:rPr>
              <w:t xml:space="preserve"> </w:t>
            </w:r>
          </w:p>
        </w:tc>
        <w:tc>
          <w:tcPr>
            <w:tcW w:w="1418" w:type="dxa"/>
            <w:tcBorders>
              <w:top w:val="nil"/>
              <w:left w:val="single" w:sz="2" w:space="0" w:color="000000"/>
              <w:bottom w:val="single" w:sz="12" w:space="0" w:color="000000"/>
              <w:right w:val="single" w:sz="2" w:space="0" w:color="000000"/>
            </w:tcBorders>
            <w:shd w:val="clear" w:color="000000" w:fill="FFFFFF"/>
            <w:vAlign w:val="center"/>
          </w:tcPr>
          <w:p w:rsidR="00ED6150" w:rsidRPr="00C749BE" w:rsidRDefault="00ED6150" w:rsidP="002A3735">
            <w:pPr>
              <w:autoSpaceDE w:val="0"/>
              <w:autoSpaceDN w:val="0"/>
              <w:adjustRightInd w:val="0"/>
              <w:spacing w:after="0" w:line="240" w:lineRule="auto"/>
              <w:jc w:val="right"/>
              <w:rPr>
                <w:rFonts w:ascii="Times New Roman" w:hAnsi="Times New Roman"/>
                <w:color w:val="000000"/>
              </w:rPr>
            </w:pPr>
            <w:r w:rsidRPr="00C749BE">
              <w:rPr>
                <w:rFonts w:ascii="Times New Roman" w:hAnsi="Times New Roman"/>
                <w:color w:val="000000"/>
              </w:rPr>
              <w:t xml:space="preserve"> </w:t>
            </w:r>
          </w:p>
        </w:tc>
        <w:tc>
          <w:tcPr>
            <w:tcW w:w="1843" w:type="dxa"/>
            <w:tcBorders>
              <w:top w:val="nil"/>
              <w:left w:val="single" w:sz="2" w:space="0" w:color="000000"/>
              <w:bottom w:val="single" w:sz="12" w:space="0" w:color="000000"/>
              <w:right w:val="single" w:sz="12" w:space="0" w:color="000000"/>
            </w:tcBorders>
            <w:shd w:val="clear" w:color="000000" w:fill="FFFFFF"/>
            <w:vAlign w:val="center"/>
          </w:tcPr>
          <w:p w:rsidR="00ED6150" w:rsidRPr="00C749BE" w:rsidRDefault="00ED6150" w:rsidP="002A3735">
            <w:pPr>
              <w:autoSpaceDE w:val="0"/>
              <w:autoSpaceDN w:val="0"/>
              <w:adjustRightInd w:val="0"/>
              <w:spacing w:after="0" w:line="240" w:lineRule="auto"/>
              <w:jc w:val="right"/>
              <w:rPr>
                <w:rFonts w:ascii="Times New Roman" w:hAnsi="Times New Roman"/>
                <w:color w:val="000000"/>
              </w:rPr>
            </w:pPr>
            <w:r w:rsidRPr="00C749BE">
              <w:rPr>
                <w:rFonts w:ascii="Times New Roman" w:hAnsi="Times New Roman"/>
                <w:color w:val="000000"/>
              </w:rPr>
              <w:t xml:space="preserve"> </w:t>
            </w:r>
          </w:p>
        </w:tc>
      </w:tr>
    </w:tbl>
    <w:p w:rsidR="00ED6150" w:rsidRDefault="00ED6150" w:rsidP="00ED6150">
      <w:pPr>
        <w:autoSpaceDE w:val="0"/>
        <w:autoSpaceDN w:val="0"/>
        <w:adjustRightInd w:val="0"/>
        <w:spacing w:after="0" w:line="240" w:lineRule="auto"/>
        <w:rPr>
          <w:rFonts w:ascii="Times New Roman" w:hAnsi="Times New Roman"/>
          <w:color w:val="000000"/>
        </w:rPr>
      </w:pPr>
    </w:p>
    <w:p w:rsidR="005B5BF7" w:rsidRDefault="005B5BF7" w:rsidP="00ED6150">
      <w:pPr>
        <w:tabs>
          <w:tab w:val="center" w:pos="3945"/>
        </w:tabs>
        <w:autoSpaceDE w:val="0"/>
        <w:autoSpaceDN w:val="0"/>
        <w:adjustRightInd w:val="0"/>
        <w:spacing w:line="240" w:lineRule="auto"/>
        <w:rPr>
          <w:rFonts w:ascii="Times New Roman" w:eastAsia="Times New Roman" w:hAnsi="Times New Roman"/>
          <w:b/>
          <w:bCs/>
          <w:color w:val="000000"/>
          <w:lang w:eastAsia="en-GB"/>
        </w:rPr>
      </w:pPr>
    </w:p>
    <w:p w:rsidR="00853023" w:rsidRDefault="00853023" w:rsidP="00ED6150">
      <w:pPr>
        <w:tabs>
          <w:tab w:val="center" w:pos="3945"/>
        </w:tabs>
        <w:autoSpaceDE w:val="0"/>
        <w:autoSpaceDN w:val="0"/>
        <w:adjustRightInd w:val="0"/>
        <w:spacing w:line="240" w:lineRule="auto"/>
        <w:rPr>
          <w:rFonts w:ascii="Times New Roman" w:eastAsia="Times New Roman" w:hAnsi="Times New Roman"/>
          <w:b/>
          <w:bCs/>
          <w:color w:val="000000"/>
          <w:lang w:eastAsia="en-GB"/>
        </w:rPr>
      </w:pPr>
    </w:p>
    <w:p w:rsidR="00853023" w:rsidRDefault="00853023" w:rsidP="00ED6150">
      <w:pPr>
        <w:tabs>
          <w:tab w:val="center" w:pos="3945"/>
        </w:tabs>
        <w:autoSpaceDE w:val="0"/>
        <w:autoSpaceDN w:val="0"/>
        <w:adjustRightInd w:val="0"/>
        <w:spacing w:line="240" w:lineRule="auto"/>
        <w:rPr>
          <w:rFonts w:ascii="Times New Roman" w:eastAsia="Times New Roman" w:hAnsi="Times New Roman"/>
          <w:b/>
          <w:bCs/>
          <w:color w:val="000000"/>
          <w:lang w:eastAsia="en-GB"/>
        </w:rPr>
      </w:pPr>
    </w:p>
    <w:p w:rsidR="00853023" w:rsidRDefault="00853023" w:rsidP="00ED6150">
      <w:pPr>
        <w:tabs>
          <w:tab w:val="center" w:pos="3945"/>
        </w:tabs>
        <w:autoSpaceDE w:val="0"/>
        <w:autoSpaceDN w:val="0"/>
        <w:adjustRightInd w:val="0"/>
        <w:spacing w:line="240" w:lineRule="auto"/>
        <w:rPr>
          <w:rFonts w:ascii="Times New Roman" w:eastAsia="Times New Roman" w:hAnsi="Times New Roman"/>
          <w:b/>
          <w:bCs/>
          <w:color w:val="000000"/>
          <w:lang w:eastAsia="en-GB"/>
        </w:rPr>
      </w:pPr>
    </w:p>
    <w:p w:rsidR="00853023" w:rsidRDefault="00853023" w:rsidP="00ED6150">
      <w:pPr>
        <w:tabs>
          <w:tab w:val="center" w:pos="3945"/>
        </w:tabs>
        <w:autoSpaceDE w:val="0"/>
        <w:autoSpaceDN w:val="0"/>
        <w:adjustRightInd w:val="0"/>
        <w:spacing w:line="240" w:lineRule="auto"/>
        <w:rPr>
          <w:rFonts w:ascii="Times New Roman" w:eastAsia="Times New Roman" w:hAnsi="Times New Roman"/>
          <w:b/>
          <w:bCs/>
          <w:color w:val="000000"/>
          <w:lang w:eastAsia="en-GB"/>
        </w:rPr>
      </w:pPr>
    </w:p>
    <w:p w:rsidR="00853023" w:rsidRPr="007F27C1" w:rsidRDefault="00853023" w:rsidP="00ED6150">
      <w:pPr>
        <w:tabs>
          <w:tab w:val="center" w:pos="3945"/>
        </w:tabs>
        <w:autoSpaceDE w:val="0"/>
        <w:autoSpaceDN w:val="0"/>
        <w:adjustRightInd w:val="0"/>
        <w:spacing w:line="240" w:lineRule="auto"/>
        <w:rPr>
          <w:rFonts w:ascii="Times New Roman" w:eastAsia="Times New Roman" w:hAnsi="Times New Roman"/>
          <w:b/>
          <w:bCs/>
          <w:color w:val="000000"/>
          <w:lang w:eastAsia="en-GB"/>
        </w:rPr>
      </w:pPr>
    </w:p>
    <w:p w:rsidR="00ED6150" w:rsidRDefault="00ED6150" w:rsidP="00ED6150">
      <w:pPr>
        <w:autoSpaceDE w:val="0"/>
        <w:autoSpaceDN w:val="0"/>
        <w:adjustRightInd w:val="0"/>
        <w:spacing w:after="0" w:line="240" w:lineRule="auto"/>
        <w:rPr>
          <w:rFonts w:ascii="Times New Roman" w:hAnsi="Times New Roman" w:cs="Times New Roman"/>
          <w:color w:val="131413"/>
          <w:sz w:val="24"/>
          <w:szCs w:val="24"/>
        </w:rPr>
      </w:pPr>
      <w:r>
        <w:rPr>
          <w:rFonts w:ascii="Times New Roman" w:hAnsi="Times New Roman" w:cs="Times New Roman"/>
          <w:b/>
          <w:color w:val="131413"/>
          <w:sz w:val="24"/>
          <w:szCs w:val="24"/>
        </w:rPr>
        <w:t>Table 2c: Coefficients</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170"/>
        <w:gridCol w:w="1350"/>
        <w:gridCol w:w="1125"/>
        <w:gridCol w:w="1305"/>
        <w:gridCol w:w="1350"/>
        <w:gridCol w:w="1620"/>
      </w:tblGrid>
      <w:tr w:rsidR="00ED6150" w:rsidTr="002A3735">
        <w:trPr>
          <w:trHeight w:val="369"/>
        </w:trPr>
        <w:tc>
          <w:tcPr>
            <w:tcW w:w="2520" w:type="dxa"/>
          </w:tcPr>
          <w:p w:rsidR="00ED6150" w:rsidRDefault="00ED6150" w:rsidP="002A3735">
            <w:pPr>
              <w:autoSpaceDE w:val="0"/>
              <w:autoSpaceDN w:val="0"/>
              <w:adjustRightInd w:val="0"/>
              <w:spacing w:after="0" w:line="240" w:lineRule="auto"/>
              <w:ind w:left="90"/>
              <w:rPr>
                <w:rFonts w:ascii="Times New Roman" w:hAnsi="Times New Roman" w:cs="Times New Roman"/>
                <w:b/>
                <w:color w:val="131413"/>
                <w:sz w:val="24"/>
                <w:szCs w:val="24"/>
              </w:rPr>
            </w:pPr>
          </w:p>
        </w:tc>
        <w:tc>
          <w:tcPr>
            <w:tcW w:w="2520" w:type="dxa"/>
            <w:gridSpan w:val="2"/>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Unstandardized</w:t>
            </w:r>
          </w:p>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Coefficients</w:t>
            </w:r>
          </w:p>
        </w:tc>
        <w:tc>
          <w:tcPr>
            <w:tcW w:w="2430" w:type="dxa"/>
            <w:gridSpan w:val="2"/>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Standardized </w:t>
            </w:r>
          </w:p>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Coefficients</w:t>
            </w:r>
          </w:p>
        </w:tc>
        <w:tc>
          <w:tcPr>
            <w:tcW w:w="1350"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    </w:t>
            </w:r>
          </w:p>
        </w:tc>
        <w:tc>
          <w:tcPr>
            <w:tcW w:w="1620"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p>
        </w:tc>
      </w:tr>
      <w:tr w:rsidR="00ED6150" w:rsidTr="002A3735">
        <w:trPr>
          <w:trHeight w:val="216"/>
        </w:trPr>
        <w:tc>
          <w:tcPr>
            <w:tcW w:w="2520"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 </w:t>
            </w:r>
          </w:p>
        </w:tc>
        <w:tc>
          <w:tcPr>
            <w:tcW w:w="1170"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     B</w:t>
            </w:r>
          </w:p>
        </w:tc>
        <w:tc>
          <w:tcPr>
            <w:tcW w:w="1350"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Std. Error</w:t>
            </w:r>
          </w:p>
        </w:tc>
        <w:tc>
          <w:tcPr>
            <w:tcW w:w="1125"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Beta</w:t>
            </w:r>
          </w:p>
        </w:tc>
        <w:tc>
          <w:tcPr>
            <w:tcW w:w="1305"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Std. Error</w:t>
            </w:r>
          </w:p>
        </w:tc>
        <w:tc>
          <w:tcPr>
            <w:tcW w:w="1350"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        T</w:t>
            </w:r>
          </w:p>
        </w:tc>
        <w:tc>
          <w:tcPr>
            <w:tcW w:w="1620" w:type="dxa"/>
          </w:tcPr>
          <w:p w:rsidR="00ED6150" w:rsidRDefault="00ED6150"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          Sig.</w:t>
            </w:r>
          </w:p>
        </w:tc>
      </w:tr>
      <w:tr w:rsidR="00ED6150" w:rsidTr="005B5BF7">
        <w:trPr>
          <w:trHeight w:val="1115"/>
        </w:trPr>
        <w:tc>
          <w:tcPr>
            <w:tcW w:w="2520" w:type="dxa"/>
          </w:tcPr>
          <w:p w:rsidR="00ED6150" w:rsidRPr="00DC7A13" w:rsidRDefault="005B5BF7" w:rsidP="002A3735">
            <w:pPr>
              <w:autoSpaceDE w:val="0"/>
              <w:autoSpaceDN w:val="0"/>
              <w:adjustRightInd w:val="0"/>
              <w:spacing w:after="0" w:line="240" w:lineRule="auto"/>
              <w:rPr>
                <w:rFonts w:ascii="Times New Roman" w:hAnsi="Times New Roman" w:cs="Times New Roman"/>
                <w:b/>
                <w:color w:val="131413"/>
                <w:sz w:val="24"/>
                <w:szCs w:val="24"/>
              </w:rPr>
            </w:pPr>
            <w:r>
              <w:rPr>
                <w:rFonts w:ascii="Times New Roman" w:eastAsia="Times New Roman" w:hAnsi="Times New Roman" w:cs="Times New Roman"/>
                <w:color w:val="000000"/>
                <w:sz w:val="24"/>
                <w:szCs w:val="24"/>
              </w:rPr>
              <w:t>Preference</w:t>
            </w:r>
            <w:proofErr w:type="gramStart"/>
            <w:r w:rsidR="00ED6150">
              <w:rPr>
                <w:rFonts w:ascii="Times New Roman" w:eastAsia="Times New Roman" w:hAnsi="Times New Roman" w:cs="Times New Roman"/>
                <w:color w:val="000000"/>
                <w:sz w:val="24"/>
                <w:szCs w:val="24"/>
              </w:rPr>
              <w:t xml:space="preserve">   (</w:t>
            </w:r>
            <w:proofErr w:type="gramEnd"/>
            <w:r w:rsidR="00ED6150">
              <w:rPr>
                <w:rFonts w:ascii="Times New Roman" w:eastAsia="Times New Roman" w:hAnsi="Times New Roman" w:cs="Times New Roman"/>
                <w:color w:val="000000"/>
                <w:sz w:val="24"/>
                <w:szCs w:val="24"/>
              </w:rPr>
              <w:t xml:space="preserve">Constant)                 </w:t>
            </w:r>
          </w:p>
          <w:p w:rsidR="005B5BF7" w:rsidRDefault="00ED6150"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AA542A">
              <w:rPr>
                <w:rFonts w:ascii="Times New Roman" w:eastAsia="Times New Roman" w:hAnsi="Times New Roman" w:cs="Times New Roman"/>
                <w:color w:val="000000"/>
                <w:sz w:val="24"/>
                <w:szCs w:val="24"/>
              </w:rPr>
              <w:t>nteractivity</w:t>
            </w:r>
            <w:r>
              <w:rPr>
                <w:rFonts w:ascii="Times New Roman" w:eastAsia="Times New Roman" w:hAnsi="Times New Roman" w:cs="Times New Roman"/>
                <w:color w:val="000000"/>
                <w:sz w:val="24"/>
                <w:szCs w:val="24"/>
              </w:rPr>
              <w:t xml:space="preserve"> </w:t>
            </w:r>
          </w:p>
          <w:p w:rsidR="005B5BF7" w:rsidRDefault="005B5BF7"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Usability</w:t>
            </w:r>
            <w:r w:rsidR="00ED6150">
              <w:rPr>
                <w:rFonts w:ascii="Times New Roman" w:eastAsia="Times New Roman" w:hAnsi="Times New Roman" w:cs="Times New Roman"/>
                <w:color w:val="000000"/>
                <w:sz w:val="24"/>
                <w:szCs w:val="24"/>
              </w:rPr>
              <w:t xml:space="preserve">   </w:t>
            </w:r>
          </w:p>
          <w:p w:rsidR="00ED6150" w:rsidRPr="005B5BF7" w:rsidRDefault="005B5BF7" w:rsidP="002A37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Aesthetic</w:t>
            </w:r>
          </w:p>
        </w:tc>
        <w:tc>
          <w:tcPr>
            <w:tcW w:w="1170" w:type="dxa"/>
          </w:tcPr>
          <w:p w:rsidR="00ED6150" w:rsidRPr="0051506A" w:rsidRDefault="005B415B"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-.759</w:t>
            </w:r>
          </w:p>
          <w:p w:rsidR="00ED6150" w:rsidRPr="0051506A" w:rsidRDefault="005B415B"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.552</w:t>
            </w:r>
          </w:p>
          <w:p w:rsidR="00ED6150" w:rsidRPr="0051506A" w:rsidRDefault="005B415B"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.449</w:t>
            </w:r>
          </w:p>
          <w:p w:rsidR="00ED6150" w:rsidRPr="0051506A" w:rsidRDefault="005B415B" w:rsidP="005B5BF7">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.437</w:t>
            </w:r>
            <w:r w:rsidR="005B5BF7">
              <w:rPr>
                <w:rFonts w:ascii="Times New Roman" w:hAnsi="Times New Roman" w:cs="Times New Roman"/>
                <w:color w:val="131413"/>
                <w:sz w:val="24"/>
                <w:szCs w:val="24"/>
              </w:rPr>
              <w:t xml:space="preserve"> </w:t>
            </w:r>
          </w:p>
        </w:tc>
        <w:tc>
          <w:tcPr>
            <w:tcW w:w="1350" w:type="dxa"/>
          </w:tcPr>
          <w:p w:rsidR="00ED6150" w:rsidRPr="0051506A" w:rsidRDefault="005B415B"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.877</w:t>
            </w:r>
          </w:p>
          <w:p w:rsidR="00ED6150" w:rsidRPr="0051506A" w:rsidRDefault="005B415B"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.080</w:t>
            </w:r>
          </w:p>
          <w:p w:rsidR="00ED6150" w:rsidRPr="0051506A" w:rsidRDefault="005B415B"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.079</w:t>
            </w:r>
          </w:p>
          <w:p w:rsidR="00ED6150" w:rsidRPr="0051506A" w:rsidRDefault="00ED6150" w:rsidP="005B5BF7">
            <w:pPr>
              <w:spacing w:after="0" w:line="240" w:lineRule="auto"/>
              <w:jc w:val="center"/>
              <w:rPr>
                <w:rFonts w:ascii="Times New Roman" w:hAnsi="Times New Roman" w:cs="Times New Roman"/>
                <w:color w:val="131413"/>
                <w:sz w:val="24"/>
                <w:szCs w:val="24"/>
              </w:rPr>
            </w:pPr>
            <w:r w:rsidRPr="0051506A">
              <w:rPr>
                <w:rFonts w:ascii="Times New Roman" w:hAnsi="Times New Roman" w:cs="Times New Roman"/>
                <w:color w:val="131413"/>
                <w:sz w:val="24"/>
                <w:szCs w:val="24"/>
              </w:rPr>
              <w:t>.0</w:t>
            </w:r>
            <w:r w:rsidR="005B415B">
              <w:rPr>
                <w:rFonts w:ascii="Times New Roman" w:hAnsi="Times New Roman" w:cs="Times New Roman"/>
                <w:color w:val="131413"/>
                <w:sz w:val="24"/>
                <w:szCs w:val="24"/>
              </w:rPr>
              <w:t>70</w:t>
            </w:r>
          </w:p>
        </w:tc>
        <w:tc>
          <w:tcPr>
            <w:tcW w:w="1125" w:type="dxa"/>
          </w:tcPr>
          <w:p w:rsidR="00ED6150" w:rsidRPr="0051506A" w:rsidRDefault="00ED6150" w:rsidP="002A3735">
            <w:pPr>
              <w:spacing w:after="0" w:line="240" w:lineRule="auto"/>
              <w:jc w:val="center"/>
              <w:rPr>
                <w:rFonts w:ascii="Times New Roman" w:hAnsi="Times New Roman" w:cs="Times New Roman"/>
                <w:color w:val="131413"/>
                <w:sz w:val="24"/>
                <w:szCs w:val="24"/>
              </w:rPr>
            </w:pPr>
          </w:p>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.318</w:t>
            </w:r>
          </w:p>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.244</w:t>
            </w:r>
          </w:p>
          <w:p w:rsidR="00ED6150" w:rsidRPr="0051506A" w:rsidRDefault="00ED6150" w:rsidP="005B5BF7">
            <w:pPr>
              <w:spacing w:after="0" w:line="240" w:lineRule="auto"/>
              <w:jc w:val="center"/>
              <w:rPr>
                <w:rFonts w:ascii="Times New Roman" w:hAnsi="Times New Roman" w:cs="Times New Roman"/>
                <w:color w:val="131413"/>
                <w:sz w:val="24"/>
                <w:szCs w:val="24"/>
              </w:rPr>
            </w:pPr>
            <w:r w:rsidRPr="0051506A">
              <w:rPr>
                <w:rFonts w:ascii="Times New Roman" w:hAnsi="Times New Roman" w:cs="Times New Roman"/>
                <w:color w:val="131413"/>
                <w:sz w:val="24"/>
                <w:szCs w:val="24"/>
              </w:rPr>
              <w:t>.2</w:t>
            </w:r>
            <w:r w:rsidR="009C4F31">
              <w:rPr>
                <w:rFonts w:ascii="Times New Roman" w:hAnsi="Times New Roman" w:cs="Times New Roman"/>
                <w:color w:val="131413"/>
                <w:sz w:val="24"/>
                <w:szCs w:val="24"/>
              </w:rPr>
              <w:t>26</w:t>
            </w:r>
          </w:p>
        </w:tc>
        <w:tc>
          <w:tcPr>
            <w:tcW w:w="1305" w:type="dxa"/>
          </w:tcPr>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.059</w:t>
            </w:r>
          </w:p>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.053</w:t>
            </w:r>
          </w:p>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.048</w:t>
            </w:r>
          </w:p>
          <w:p w:rsidR="00ED6150" w:rsidRPr="0051506A" w:rsidRDefault="009C4F31" w:rsidP="005B5BF7">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.043</w:t>
            </w:r>
            <w:r w:rsidR="005B5BF7">
              <w:rPr>
                <w:rFonts w:ascii="Times New Roman" w:hAnsi="Times New Roman" w:cs="Times New Roman"/>
                <w:color w:val="131413"/>
                <w:sz w:val="24"/>
                <w:szCs w:val="24"/>
              </w:rPr>
              <w:t xml:space="preserve"> </w:t>
            </w:r>
          </w:p>
        </w:tc>
        <w:tc>
          <w:tcPr>
            <w:tcW w:w="1350" w:type="dxa"/>
          </w:tcPr>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-.988</w:t>
            </w:r>
          </w:p>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8.18</w:t>
            </w:r>
          </w:p>
          <w:p w:rsidR="00ED6150" w:rsidRPr="0051506A" w:rsidRDefault="009C4F31" w:rsidP="002A3735">
            <w:pPr>
              <w:spacing w:after="0" w:line="24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4.66</w:t>
            </w:r>
          </w:p>
          <w:p w:rsidR="00ED6150" w:rsidRPr="0051506A" w:rsidRDefault="00ED6150" w:rsidP="005B5BF7">
            <w:pPr>
              <w:spacing w:after="0" w:line="240" w:lineRule="auto"/>
              <w:jc w:val="center"/>
              <w:rPr>
                <w:rFonts w:ascii="Times New Roman" w:hAnsi="Times New Roman" w:cs="Times New Roman"/>
                <w:color w:val="131413"/>
                <w:sz w:val="24"/>
                <w:szCs w:val="24"/>
              </w:rPr>
            </w:pPr>
            <w:r w:rsidRPr="0051506A">
              <w:rPr>
                <w:rFonts w:ascii="Times New Roman" w:hAnsi="Times New Roman" w:cs="Times New Roman"/>
                <w:color w:val="131413"/>
                <w:sz w:val="24"/>
                <w:szCs w:val="24"/>
              </w:rPr>
              <w:t>5.</w:t>
            </w:r>
            <w:r w:rsidR="009C4F31">
              <w:rPr>
                <w:rFonts w:ascii="Times New Roman" w:hAnsi="Times New Roman" w:cs="Times New Roman"/>
                <w:color w:val="131413"/>
                <w:sz w:val="24"/>
                <w:szCs w:val="24"/>
              </w:rPr>
              <w:t>52</w:t>
            </w:r>
          </w:p>
        </w:tc>
        <w:tc>
          <w:tcPr>
            <w:tcW w:w="1620" w:type="dxa"/>
          </w:tcPr>
          <w:p w:rsidR="00ED6150" w:rsidRPr="0051506A" w:rsidRDefault="00ED6150" w:rsidP="002A3735">
            <w:pPr>
              <w:spacing w:after="0" w:line="240" w:lineRule="auto"/>
              <w:jc w:val="center"/>
              <w:rPr>
                <w:rFonts w:ascii="Times New Roman" w:hAnsi="Times New Roman" w:cs="Times New Roman"/>
                <w:color w:val="131413"/>
                <w:sz w:val="24"/>
                <w:szCs w:val="24"/>
              </w:rPr>
            </w:pPr>
            <w:r w:rsidRPr="0051506A">
              <w:rPr>
                <w:rFonts w:ascii="Times New Roman" w:hAnsi="Times New Roman" w:cs="Times New Roman"/>
                <w:color w:val="131413"/>
                <w:sz w:val="24"/>
                <w:szCs w:val="24"/>
              </w:rPr>
              <w:t>.368</w:t>
            </w:r>
          </w:p>
          <w:p w:rsidR="00ED6150" w:rsidRPr="0051506A" w:rsidRDefault="00ED6150" w:rsidP="002A3735">
            <w:pPr>
              <w:spacing w:after="0" w:line="240" w:lineRule="auto"/>
              <w:jc w:val="center"/>
              <w:rPr>
                <w:rFonts w:ascii="Times New Roman" w:hAnsi="Times New Roman" w:cs="Times New Roman"/>
                <w:color w:val="131413"/>
                <w:sz w:val="24"/>
                <w:szCs w:val="24"/>
              </w:rPr>
            </w:pPr>
            <w:r w:rsidRPr="0051506A">
              <w:rPr>
                <w:rFonts w:ascii="Times New Roman" w:hAnsi="Times New Roman" w:cs="Times New Roman"/>
                <w:color w:val="131413"/>
                <w:sz w:val="24"/>
                <w:szCs w:val="24"/>
              </w:rPr>
              <w:t>.000</w:t>
            </w:r>
          </w:p>
          <w:p w:rsidR="00ED6150" w:rsidRPr="0051506A" w:rsidRDefault="00ED6150" w:rsidP="002A3735">
            <w:pPr>
              <w:spacing w:after="0" w:line="240" w:lineRule="auto"/>
              <w:jc w:val="center"/>
              <w:rPr>
                <w:rFonts w:ascii="Times New Roman" w:hAnsi="Times New Roman" w:cs="Times New Roman"/>
                <w:color w:val="131413"/>
                <w:sz w:val="24"/>
                <w:szCs w:val="24"/>
              </w:rPr>
            </w:pPr>
            <w:r w:rsidRPr="0051506A">
              <w:rPr>
                <w:rFonts w:ascii="Times New Roman" w:hAnsi="Times New Roman" w:cs="Times New Roman"/>
                <w:color w:val="131413"/>
                <w:sz w:val="24"/>
                <w:szCs w:val="24"/>
              </w:rPr>
              <w:t>.000</w:t>
            </w:r>
          </w:p>
          <w:p w:rsidR="00ED6150" w:rsidRPr="0051506A" w:rsidRDefault="00ED6150" w:rsidP="005B5BF7">
            <w:pPr>
              <w:spacing w:after="0" w:line="240" w:lineRule="auto"/>
              <w:jc w:val="center"/>
              <w:rPr>
                <w:rFonts w:ascii="Times New Roman" w:hAnsi="Times New Roman" w:cs="Times New Roman"/>
                <w:color w:val="131413"/>
                <w:sz w:val="24"/>
                <w:szCs w:val="24"/>
              </w:rPr>
            </w:pPr>
            <w:r w:rsidRPr="0051506A">
              <w:rPr>
                <w:rFonts w:ascii="Times New Roman" w:hAnsi="Times New Roman" w:cs="Times New Roman"/>
                <w:color w:val="131413"/>
                <w:sz w:val="24"/>
                <w:szCs w:val="24"/>
              </w:rPr>
              <w:t>.000</w:t>
            </w:r>
          </w:p>
        </w:tc>
      </w:tr>
    </w:tbl>
    <w:p w:rsidR="00ED6150" w:rsidRDefault="00ED6150" w:rsidP="00ED6150">
      <w:pPr>
        <w:autoSpaceDE w:val="0"/>
        <w:autoSpaceDN w:val="0"/>
        <w:adjustRightInd w:val="0"/>
        <w:spacing w:after="0" w:line="240" w:lineRule="auto"/>
        <w:rPr>
          <w:rFonts w:ascii="Times New Roman" w:hAnsi="Times New Roman" w:cs="Times New Roman"/>
          <w:color w:val="131413"/>
          <w:sz w:val="24"/>
          <w:szCs w:val="24"/>
        </w:rPr>
      </w:pPr>
    </w:p>
    <w:p w:rsidR="00ED6150" w:rsidRDefault="009C4F31" w:rsidP="00ED6150">
      <w:pPr>
        <w:spacing w:line="240" w:lineRule="auto"/>
        <w:jc w:val="both"/>
        <w:rPr>
          <w:rFonts w:ascii="Times New Roman" w:hAnsi="Times New Roman"/>
          <w:sz w:val="24"/>
          <w:szCs w:val="24"/>
        </w:rPr>
      </w:pPr>
      <w:r>
        <w:rPr>
          <w:rFonts w:ascii="Times New Roman" w:hAnsi="Times New Roman"/>
          <w:sz w:val="24"/>
          <w:szCs w:val="24"/>
        </w:rPr>
        <w:t>Table 3</w:t>
      </w:r>
      <w:r w:rsidR="00ED6150">
        <w:rPr>
          <w:rFonts w:ascii="Times New Roman" w:hAnsi="Times New Roman"/>
          <w:sz w:val="24"/>
          <w:szCs w:val="24"/>
        </w:rPr>
        <w:t>(c) provides information on the individual co</w:t>
      </w:r>
      <w:r>
        <w:rPr>
          <w:rFonts w:ascii="Times New Roman" w:hAnsi="Times New Roman"/>
          <w:sz w:val="24"/>
          <w:szCs w:val="24"/>
        </w:rPr>
        <w:t>ntributions of each of the three</w:t>
      </w:r>
      <w:r w:rsidR="00853023">
        <w:rPr>
          <w:rFonts w:ascii="Times New Roman" w:hAnsi="Times New Roman"/>
          <w:sz w:val="24"/>
          <w:szCs w:val="24"/>
        </w:rPr>
        <w:t xml:space="preserve"> features</w:t>
      </w:r>
      <w:r w:rsidR="00ED6150">
        <w:rPr>
          <w:rFonts w:ascii="Times New Roman" w:hAnsi="Times New Roman"/>
          <w:sz w:val="24"/>
          <w:szCs w:val="24"/>
        </w:rPr>
        <w:t xml:space="preserve"> in predicting </w:t>
      </w:r>
      <w:r w:rsidR="00853023">
        <w:rPr>
          <w:rFonts w:ascii="Times New Roman" w:hAnsi="Times New Roman"/>
          <w:sz w:val="24"/>
          <w:szCs w:val="24"/>
        </w:rPr>
        <w:t>preference for</w:t>
      </w:r>
      <w:r w:rsidR="00ED6150">
        <w:rPr>
          <w:rFonts w:ascii="Times New Roman" w:hAnsi="Times New Roman"/>
          <w:sz w:val="24"/>
          <w:szCs w:val="24"/>
        </w:rPr>
        <w:t xml:space="preserve"> university library Website. The results show, firstly, that each of the features makes significant contributions to the prediction (as indicated by the significance</w:t>
      </w:r>
      <w:r w:rsidR="00853023">
        <w:rPr>
          <w:rFonts w:ascii="Times New Roman" w:hAnsi="Times New Roman"/>
          <w:sz w:val="24"/>
          <w:szCs w:val="24"/>
        </w:rPr>
        <w:t xml:space="preserve"> of the t values, which are greater</w:t>
      </w:r>
      <w:r w:rsidR="00ED6150">
        <w:rPr>
          <w:rFonts w:ascii="Times New Roman" w:hAnsi="Times New Roman"/>
          <w:sz w:val="24"/>
          <w:szCs w:val="24"/>
        </w:rPr>
        <w:t xml:space="preserve"> than 0.05, as shown in the rightmost column of the table.</w:t>
      </w:r>
    </w:p>
    <w:p w:rsidR="00ED6150" w:rsidRDefault="00ED6150" w:rsidP="00ED6150">
      <w:pPr>
        <w:spacing w:line="240" w:lineRule="auto"/>
        <w:jc w:val="both"/>
        <w:rPr>
          <w:rFonts w:ascii="Times New Roman" w:hAnsi="Times New Roman"/>
          <w:sz w:val="24"/>
          <w:szCs w:val="24"/>
        </w:rPr>
      </w:pPr>
      <w:r>
        <w:rPr>
          <w:rFonts w:ascii="Times New Roman" w:hAnsi="Times New Roman"/>
          <w:sz w:val="24"/>
          <w:szCs w:val="24"/>
        </w:rPr>
        <w:t xml:space="preserve">Secondly, the </w:t>
      </w:r>
      <w:proofErr w:type="spellStart"/>
      <w:r>
        <w:rPr>
          <w:rFonts w:ascii="Times New Roman" w:hAnsi="Times New Roman"/>
          <w:sz w:val="24"/>
          <w:szCs w:val="24"/>
        </w:rPr>
        <w:t>standardised</w:t>
      </w:r>
      <w:proofErr w:type="spellEnd"/>
      <w:r>
        <w:rPr>
          <w:rFonts w:ascii="Times New Roman" w:hAnsi="Times New Roman"/>
          <w:sz w:val="24"/>
          <w:szCs w:val="24"/>
        </w:rPr>
        <w:t xml:space="preserve"> coefficients (Beta values) which indicate relative strength of each feature in the predi</w:t>
      </w:r>
      <w:r w:rsidR="00853023">
        <w:rPr>
          <w:rFonts w:ascii="Times New Roman" w:hAnsi="Times New Roman"/>
          <w:sz w:val="24"/>
          <w:szCs w:val="24"/>
        </w:rPr>
        <w:t>ction of preference for</w:t>
      </w:r>
      <w:r>
        <w:rPr>
          <w:rFonts w:ascii="Times New Roman" w:hAnsi="Times New Roman"/>
          <w:sz w:val="24"/>
          <w:szCs w:val="24"/>
        </w:rPr>
        <w:t xml:space="preserve"> the library Website show </w:t>
      </w:r>
      <w:proofErr w:type="gramStart"/>
      <w:r>
        <w:rPr>
          <w:rFonts w:ascii="Times New Roman" w:hAnsi="Times New Roman"/>
          <w:sz w:val="24"/>
          <w:szCs w:val="24"/>
        </w:rPr>
        <w:t xml:space="preserve">that </w:t>
      </w:r>
      <w:r w:rsidR="00853023">
        <w:rPr>
          <w:rFonts w:ascii="Times New Roman" w:hAnsi="Times New Roman"/>
          <w:sz w:val="24"/>
          <w:szCs w:val="24"/>
        </w:rPr>
        <w:t xml:space="preserve"> </w:t>
      </w:r>
      <w:r w:rsidR="007060D5">
        <w:rPr>
          <w:rFonts w:ascii="Times New Roman" w:hAnsi="Times New Roman"/>
          <w:sz w:val="24"/>
          <w:szCs w:val="24"/>
        </w:rPr>
        <w:t>interactivity</w:t>
      </w:r>
      <w:proofErr w:type="gramEnd"/>
      <w:r>
        <w:rPr>
          <w:rFonts w:ascii="Times New Roman" w:hAnsi="Times New Roman"/>
          <w:sz w:val="24"/>
          <w:szCs w:val="24"/>
        </w:rPr>
        <w:t xml:space="preserve"> contributed most to the prediction of </w:t>
      </w:r>
      <w:r w:rsidR="00853023">
        <w:rPr>
          <w:rFonts w:ascii="Times New Roman" w:hAnsi="Times New Roman"/>
          <w:sz w:val="24"/>
          <w:szCs w:val="24"/>
        </w:rPr>
        <w:t xml:space="preserve"> Website preference</w:t>
      </w:r>
      <w:r>
        <w:rPr>
          <w:rFonts w:ascii="Times New Roman" w:hAnsi="Times New Roman"/>
          <w:sz w:val="24"/>
          <w:szCs w:val="24"/>
        </w:rPr>
        <w:t xml:space="preserve"> (Beta val</w:t>
      </w:r>
      <w:r w:rsidR="00853023">
        <w:rPr>
          <w:rFonts w:ascii="Times New Roman" w:hAnsi="Times New Roman"/>
          <w:sz w:val="24"/>
          <w:szCs w:val="24"/>
        </w:rPr>
        <w:t>ue = .318</w:t>
      </w:r>
      <w:r w:rsidRPr="008A0F63">
        <w:rPr>
          <w:rFonts w:ascii="Times New Roman" w:hAnsi="Times New Roman"/>
          <w:sz w:val="24"/>
          <w:szCs w:val="24"/>
        </w:rPr>
        <w:t xml:space="preserve">), </w:t>
      </w:r>
      <w:r>
        <w:rPr>
          <w:rFonts w:ascii="Times New Roman" w:hAnsi="Times New Roman"/>
          <w:sz w:val="24"/>
          <w:szCs w:val="24"/>
        </w:rPr>
        <w:t>followed in declining order</w:t>
      </w:r>
      <w:r w:rsidR="00853023">
        <w:rPr>
          <w:rFonts w:ascii="Times New Roman" w:hAnsi="Times New Roman"/>
          <w:sz w:val="24"/>
          <w:szCs w:val="24"/>
        </w:rPr>
        <w:t xml:space="preserve"> of strength by usability</w:t>
      </w:r>
      <w:r w:rsidRPr="008A0F63">
        <w:rPr>
          <w:rFonts w:ascii="Times New Roman" w:hAnsi="Times New Roman"/>
          <w:sz w:val="24"/>
          <w:szCs w:val="24"/>
        </w:rPr>
        <w:t xml:space="preserve"> (</w:t>
      </w:r>
      <w:r w:rsidR="00853023">
        <w:rPr>
          <w:rFonts w:ascii="Times New Roman" w:hAnsi="Times New Roman"/>
          <w:sz w:val="24"/>
          <w:szCs w:val="24"/>
        </w:rPr>
        <w:t>Beta = .244</w:t>
      </w:r>
      <w:r>
        <w:rPr>
          <w:rFonts w:ascii="Times New Roman" w:hAnsi="Times New Roman"/>
          <w:sz w:val="24"/>
          <w:szCs w:val="24"/>
        </w:rPr>
        <w:t xml:space="preserve">), </w:t>
      </w:r>
      <w:r w:rsidR="00853023">
        <w:rPr>
          <w:rFonts w:ascii="Times New Roman" w:hAnsi="Times New Roman"/>
          <w:sz w:val="24"/>
          <w:szCs w:val="24"/>
        </w:rPr>
        <w:t xml:space="preserve"> and </w:t>
      </w:r>
      <w:r w:rsidR="001E0CF1">
        <w:rPr>
          <w:rFonts w:ascii="Times New Roman" w:hAnsi="Times New Roman"/>
          <w:sz w:val="24"/>
          <w:szCs w:val="24"/>
        </w:rPr>
        <w:t>aesthetics</w:t>
      </w:r>
      <w:r w:rsidRPr="008A0F63">
        <w:rPr>
          <w:rFonts w:ascii="Times New Roman" w:hAnsi="Times New Roman"/>
          <w:sz w:val="24"/>
          <w:szCs w:val="24"/>
        </w:rPr>
        <w:t xml:space="preserve"> (Beta </w:t>
      </w:r>
      <w:r w:rsidR="00853023">
        <w:rPr>
          <w:rFonts w:ascii="Times New Roman" w:hAnsi="Times New Roman"/>
          <w:sz w:val="24"/>
          <w:szCs w:val="24"/>
        </w:rPr>
        <w:t>= .226</w:t>
      </w:r>
      <w:r w:rsidRPr="008A0F63">
        <w:rPr>
          <w:rFonts w:ascii="Times New Roman" w:hAnsi="Times New Roman"/>
          <w:sz w:val="24"/>
          <w:szCs w:val="24"/>
        </w:rPr>
        <w:t>)</w:t>
      </w:r>
      <w:r w:rsidR="00853023">
        <w:rPr>
          <w:rFonts w:ascii="Times New Roman" w:hAnsi="Times New Roman"/>
          <w:sz w:val="24"/>
          <w:szCs w:val="24"/>
        </w:rPr>
        <w:t xml:space="preserve">. </w:t>
      </w:r>
      <w:r w:rsidRPr="008A0F63">
        <w:rPr>
          <w:rFonts w:ascii="Times New Roman" w:hAnsi="Times New Roman"/>
          <w:sz w:val="24"/>
          <w:szCs w:val="24"/>
        </w:rPr>
        <w:t xml:space="preserve"> These results imply that </w:t>
      </w:r>
      <w:r w:rsidR="00853023">
        <w:rPr>
          <w:rFonts w:ascii="Times New Roman" w:hAnsi="Times New Roman"/>
          <w:sz w:val="24"/>
          <w:szCs w:val="24"/>
        </w:rPr>
        <w:t>all the predictors/factors</w:t>
      </w:r>
      <w:r w:rsidRPr="008A0F63">
        <w:rPr>
          <w:rFonts w:ascii="Times New Roman" w:hAnsi="Times New Roman"/>
          <w:sz w:val="24"/>
          <w:szCs w:val="24"/>
        </w:rPr>
        <w:t xml:space="preserve"> exert significant contribution to </w:t>
      </w:r>
      <w:r>
        <w:rPr>
          <w:rFonts w:ascii="Times New Roman" w:hAnsi="Times New Roman"/>
          <w:sz w:val="24"/>
          <w:szCs w:val="24"/>
        </w:rPr>
        <w:t xml:space="preserve">the prediction of </w:t>
      </w:r>
      <w:r w:rsidR="00853023">
        <w:rPr>
          <w:rFonts w:ascii="Times New Roman" w:hAnsi="Times New Roman"/>
          <w:sz w:val="24"/>
          <w:szCs w:val="24"/>
        </w:rPr>
        <w:t>preference for university library Website</w:t>
      </w:r>
      <w:r>
        <w:rPr>
          <w:rFonts w:ascii="Times New Roman" w:hAnsi="Times New Roman"/>
          <w:sz w:val="24"/>
          <w:szCs w:val="24"/>
        </w:rPr>
        <w:t xml:space="preserve">. </w:t>
      </w:r>
    </w:p>
    <w:p w:rsidR="007060D5" w:rsidRDefault="007060D5" w:rsidP="00BF73EF">
      <w:pPr>
        <w:autoSpaceDE w:val="0"/>
        <w:autoSpaceDN w:val="0"/>
        <w:adjustRightInd w:val="0"/>
        <w:spacing w:after="0" w:line="240" w:lineRule="auto"/>
        <w:jc w:val="both"/>
        <w:rPr>
          <w:rFonts w:ascii="Times New Roman" w:hAnsi="Times New Roman" w:cs="Times New Roman"/>
          <w:b/>
          <w:sz w:val="24"/>
          <w:szCs w:val="24"/>
        </w:rPr>
      </w:pPr>
    </w:p>
    <w:p w:rsidR="00BF73EF" w:rsidRDefault="007060D5" w:rsidP="007060D5">
      <w:pPr>
        <w:tabs>
          <w:tab w:val="left" w:pos="1155"/>
        </w:tabs>
        <w:rPr>
          <w:rFonts w:ascii="Times New Roman" w:hAnsi="Times New Roman" w:cs="Times New Roman"/>
          <w:b/>
          <w:sz w:val="24"/>
          <w:szCs w:val="24"/>
        </w:rPr>
      </w:pPr>
      <w:r w:rsidRPr="007060D5">
        <w:rPr>
          <w:rFonts w:ascii="Times New Roman" w:hAnsi="Times New Roman" w:cs="Times New Roman"/>
          <w:b/>
          <w:sz w:val="24"/>
          <w:szCs w:val="24"/>
        </w:rPr>
        <w:t>Discussion of Findings</w:t>
      </w:r>
    </w:p>
    <w:p w:rsidR="00B64B71" w:rsidRDefault="00B64B71" w:rsidP="00B64B71">
      <w:pPr>
        <w:jc w:val="both"/>
        <w:rPr>
          <w:rFonts w:ascii="Times New Roman" w:hAnsi="Times New Roman" w:cs="Times New Roman"/>
          <w:sz w:val="24"/>
          <w:szCs w:val="24"/>
        </w:rPr>
      </w:pPr>
      <w:r>
        <w:rPr>
          <w:rFonts w:ascii="Times New Roman" w:hAnsi="Times New Roman"/>
          <w:color w:val="000000"/>
          <w:sz w:val="24"/>
          <w:szCs w:val="24"/>
          <w:lang w:eastAsia="en-GB"/>
        </w:rPr>
        <w:t>The results suggest that all the three</w:t>
      </w:r>
      <w:r w:rsidRPr="00536983">
        <w:rPr>
          <w:rFonts w:ascii="Times New Roman" w:hAnsi="Times New Roman"/>
          <w:color w:val="000000"/>
          <w:sz w:val="24"/>
          <w:szCs w:val="24"/>
          <w:lang w:eastAsia="en-GB"/>
        </w:rPr>
        <w:t xml:space="preserve"> factors</w:t>
      </w:r>
      <w:r>
        <w:rPr>
          <w:rFonts w:ascii="Times New Roman" w:hAnsi="Times New Roman"/>
          <w:color w:val="000000"/>
          <w:sz w:val="24"/>
          <w:szCs w:val="24"/>
          <w:lang w:eastAsia="en-GB"/>
        </w:rPr>
        <w:t>/features</w:t>
      </w:r>
      <w:r w:rsidRPr="00536983">
        <w:rPr>
          <w:rFonts w:ascii="Times New Roman" w:hAnsi="Times New Roman"/>
          <w:color w:val="000000"/>
          <w:sz w:val="24"/>
          <w:szCs w:val="24"/>
          <w:lang w:eastAsia="en-GB"/>
        </w:rPr>
        <w:t xml:space="preserve"> co</w:t>
      </w:r>
      <w:r>
        <w:rPr>
          <w:rFonts w:ascii="Times New Roman" w:hAnsi="Times New Roman"/>
          <w:color w:val="000000"/>
          <w:sz w:val="24"/>
          <w:szCs w:val="24"/>
          <w:lang w:eastAsia="en-GB"/>
        </w:rPr>
        <w:t xml:space="preserve">rrelate with preference for University library Website.  This is not a co-incidence following the earlier explanation that the three predictive factors are important. Years back, some studies have </w:t>
      </w:r>
      <w:r w:rsidRPr="00143D18">
        <w:rPr>
          <w:rFonts w:ascii="Times New Roman" w:hAnsi="Times New Roman" w:cs="Times New Roman"/>
          <w:color w:val="000000"/>
          <w:sz w:val="24"/>
          <w:szCs w:val="24"/>
        </w:rPr>
        <w:t xml:space="preserve">confirmed the positive impact of interactivity on </w:t>
      </w:r>
      <w:r>
        <w:rPr>
          <w:rFonts w:ascii="Times New Roman" w:hAnsi="Times New Roman" w:cs="Times New Roman"/>
          <w:color w:val="000000"/>
          <w:sz w:val="24"/>
          <w:szCs w:val="24"/>
        </w:rPr>
        <w:t>users’</w:t>
      </w:r>
      <w:r w:rsidRPr="00143D18">
        <w:rPr>
          <w:rFonts w:ascii="Times New Roman" w:hAnsi="Times New Roman" w:cs="Times New Roman"/>
          <w:color w:val="000000"/>
          <w:sz w:val="24"/>
          <w:szCs w:val="24"/>
        </w:rPr>
        <w:t xml:space="preserve"> re</w:t>
      </w:r>
      <w:r>
        <w:rPr>
          <w:rFonts w:ascii="Times New Roman" w:hAnsi="Times New Roman" w:cs="Times New Roman"/>
          <w:color w:val="000000"/>
          <w:sz w:val="24"/>
          <w:szCs w:val="24"/>
        </w:rPr>
        <w:t>sponse such as attitude toward</w:t>
      </w:r>
      <w:r w:rsidRPr="00143D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Websites (</w:t>
      </w:r>
      <w:proofErr w:type="spellStart"/>
      <w:r>
        <w:rPr>
          <w:rFonts w:ascii="Times New Roman" w:hAnsi="Times New Roman" w:cs="Times New Roman"/>
          <w:color w:val="000000"/>
          <w:sz w:val="24"/>
          <w:szCs w:val="24"/>
        </w:rPr>
        <w:t>Yoo</w:t>
      </w:r>
      <w:proofErr w:type="spellEnd"/>
      <w:r>
        <w:rPr>
          <w:rFonts w:ascii="Times New Roman" w:hAnsi="Times New Roman" w:cs="Times New Roman"/>
          <w:color w:val="000000"/>
          <w:sz w:val="24"/>
          <w:szCs w:val="24"/>
        </w:rPr>
        <w:t xml:space="preserve"> &amp;</w:t>
      </w:r>
      <w:r w:rsidRPr="00143D18">
        <w:rPr>
          <w:rFonts w:ascii="Times New Roman" w:hAnsi="Times New Roman" w:cs="Times New Roman"/>
          <w:color w:val="000000"/>
          <w:sz w:val="24"/>
          <w:szCs w:val="24"/>
        </w:rPr>
        <w:t xml:space="preserve"> Stout, 2001), other studies have found little or even negative effect of interactivity (</w:t>
      </w:r>
      <w:r>
        <w:rPr>
          <w:rFonts w:ascii="Times New Roman" w:hAnsi="Times New Roman" w:cs="Times New Roman"/>
          <w:color w:val="000000"/>
          <w:sz w:val="24"/>
          <w:szCs w:val="24"/>
        </w:rPr>
        <w:t>Coyle and Thorson, 2001</w:t>
      </w:r>
      <w:r w:rsidRPr="00143D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Similarly, some other studies have indicated the significance of usability and aesthetic as they determine preference and judgment of Websites in which University library Websites are not exception. For instance, </w:t>
      </w:r>
      <w:proofErr w:type="spellStart"/>
      <w:r>
        <w:rPr>
          <w:rFonts w:ascii="Times New Roman" w:hAnsi="Times New Roman" w:cs="Times New Roman"/>
          <w:sz w:val="24"/>
          <w:szCs w:val="24"/>
        </w:rPr>
        <w:t>Mentes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Turan</w:t>
      </w:r>
      <w:proofErr w:type="spellEnd"/>
      <w:r>
        <w:rPr>
          <w:rFonts w:ascii="Times New Roman" w:hAnsi="Times New Roman" w:cs="Times New Roman"/>
          <w:sz w:val="24"/>
          <w:szCs w:val="24"/>
        </w:rPr>
        <w:t xml:space="preserve"> (2012) indicated that</w:t>
      </w:r>
      <w:r w:rsidR="001E0CF1">
        <w:rPr>
          <w:rFonts w:ascii="Times New Roman" w:hAnsi="Times New Roman" w:cs="Times New Roman"/>
          <w:sz w:val="24"/>
          <w:szCs w:val="24"/>
        </w:rPr>
        <w:t xml:space="preserve"> usability of the W</w:t>
      </w:r>
      <w:r w:rsidRPr="007F3B36">
        <w:rPr>
          <w:rFonts w:ascii="Times New Roman" w:hAnsi="Times New Roman" w:cs="Times New Roman"/>
          <w:sz w:val="24"/>
          <w:szCs w:val="24"/>
        </w:rPr>
        <w:t>ebsite plays a central role in establishing a healthy communication between the university and</w:t>
      </w:r>
      <w:r>
        <w:rPr>
          <w:rFonts w:ascii="Times New Roman" w:hAnsi="Times New Roman" w:cs="Times New Roman"/>
          <w:sz w:val="24"/>
          <w:szCs w:val="24"/>
        </w:rPr>
        <w:t xml:space="preserve"> </w:t>
      </w:r>
      <w:r w:rsidRPr="007F3B36">
        <w:rPr>
          <w:rFonts w:ascii="Times New Roman" w:hAnsi="Times New Roman" w:cs="Times New Roman"/>
          <w:sz w:val="24"/>
          <w:szCs w:val="24"/>
        </w:rPr>
        <w:t>its stakeholders.</w:t>
      </w:r>
      <w:r>
        <w:rPr>
          <w:rFonts w:ascii="Times New Roman" w:hAnsi="Times New Roman" w:cs="Times New Roman"/>
          <w:sz w:val="24"/>
          <w:szCs w:val="24"/>
        </w:rPr>
        <w:t xml:space="preserve"> Tella (2019) has also </w:t>
      </w:r>
      <w:proofErr w:type="spellStart"/>
      <w:r>
        <w:rPr>
          <w:rFonts w:ascii="Times New Roman" w:hAnsi="Times New Roman" w:cs="Times New Roman"/>
          <w:sz w:val="24"/>
          <w:szCs w:val="24"/>
        </w:rPr>
        <w:t>emphasised</w:t>
      </w:r>
      <w:proofErr w:type="spellEnd"/>
      <w:r>
        <w:rPr>
          <w:rFonts w:ascii="Times New Roman" w:hAnsi="Times New Roman" w:cs="Times New Roman"/>
          <w:sz w:val="24"/>
          <w:szCs w:val="24"/>
        </w:rPr>
        <w:t xml:space="preserve"> that for a library W</w:t>
      </w:r>
      <w:r w:rsidRPr="00611698">
        <w:rPr>
          <w:rFonts w:ascii="Times New Roman" w:hAnsi="Times New Roman" w:cs="Times New Roman"/>
          <w:sz w:val="24"/>
          <w:szCs w:val="24"/>
        </w:rPr>
        <w:t xml:space="preserve">ebsite to be effective, there must be a balance </w:t>
      </w:r>
      <w:r w:rsidRPr="00611698">
        <w:rPr>
          <w:rFonts w:ascii="Times New Roman" w:hAnsi="Times New Roman" w:cs="Times New Roman"/>
          <w:sz w:val="24"/>
          <w:szCs w:val="24"/>
        </w:rPr>
        <w:lastRenderedPageBreak/>
        <w:t>between content and design.</w:t>
      </w:r>
      <w:r>
        <w:rPr>
          <w:rFonts w:ascii="Times New Roman" w:hAnsi="Times New Roman" w:cs="Times New Roman"/>
          <w:sz w:val="24"/>
          <w:szCs w:val="24"/>
        </w:rPr>
        <w:t xml:space="preserve"> The effectiveness of a Website can make the users to prefer the site over the others. </w:t>
      </w:r>
    </w:p>
    <w:p w:rsidR="00B64B71" w:rsidRDefault="00B64B71" w:rsidP="00B64B71">
      <w:pPr>
        <w:rPr>
          <w:rFonts w:ascii="Times New Roman" w:hAnsi="Times New Roman"/>
          <w:color w:val="000000"/>
          <w:sz w:val="24"/>
          <w:szCs w:val="24"/>
          <w:lang w:eastAsia="en-GB"/>
        </w:rPr>
      </w:pPr>
    </w:p>
    <w:p w:rsidR="00B64B71" w:rsidRPr="00652886" w:rsidRDefault="00B64B71" w:rsidP="00B64B71">
      <w:pPr>
        <w:jc w:val="both"/>
        <w:rPr>
          <w:rFonts w:ascii="Times New Roman" w:hAnsi="Times New Roman" w:cs="Times New Roman"/>
          <w:sz w:val="24"/>
          <w:szCs w:val="24"/>
        </w:rPr>
      </w:pPr>
      <w:r>
        <w:rPr>
          <w:rFonts w:ascii="Times New Roman" w:hAnsi="Times New Roman"/>
          <w:color w:val="000000"/>
          <w:sz w:val="24"/>
          <w:szCs w:val="24"/>
          <w:lang w:eastAsia="en-GB"/>
        </w:rPr>
        <w:t>The results indicate that the students’ perceptions and ratings</w:t>
      </w:r>
      <w:r w:rsidR="001E0CF1">
        <w:rPr>
          <w:rFonts w:ascii="Times New Roman" w:hAnsi="Times New Roman"/>
          <w:color w:val="000000"/>
          <w:sz w:val="24"/>
          <w:szCs w:val="24"/>
          <w:lang w:eastAsia="en-GB"/>
        </w:rPr>
        <w:t xml:space="preserve"> of</w:t>
      </w:r>
      <w:r>
        <w:rPr>
          <w:rFonts w:ascii="Times New Roman" w:hAnsi="Times New Roman"/>
          <w:color w:val="000000"/>
          <w:sz w:val="24"/>
          <w:szCs w:val="24"/>
          <w:lang w:eastAsia="en-GB"/>
        </w:rPr>
        <w:t xml:space="preserve"> interactivity/usability and interactivity with aesthetics were low.  Though, the rating is low but not in term of being below average but a little above average.  The result here in this study confirms </w:t>
      </w:r>
      <w:r w:rsidR="001E0CF1">
        <w:rPr>
          <w:rFonts w:ascii="Times New Roman" w:hAnsi="Times New Roman" w:cs="Times New Roman"/>
          <w:sz w:val="24"/>
          <w:szCs w:val="24"/>
        </w:rPr>
        <w:t xml:space="preserve">Jiang et al., </w:t>
      </w:r>
      <w:r>
        <w:rPr>
          <w:rFonts w:ascii="Times New Roman" w:hAnsi="Times New Roman" w:cs="Times New Roman"/>
          <w:sz w:val="24"/>
          <w:szCs w:val="24"/>
        </w:rPr>
        <w:t>(2016) suggestion that Websites with reciprocal communication result in effective involvement for functional brands.</w:t>
      </w:r>
      <w:r w:rsidRPr="00B91B10">
        <w:rPr>
          <w:rFonts w:ascii="Times New Roman" w:hAnsi="Times New Roman" w:cs="Times New Roman"/>
          <w:sz w:val="24"/>
          <w:szCs w:val="24"/>
        </w:rPr>
        <w:t xml:space="preserve"> </w:t>
      </w:r>
      <w:r>
        <w:rPr>
          <w:rFonts w:ascii="Times New Roman" w:hAnsi="Times New Roman" w:cs="Times New Roman"/>
          <w:sz w:val="24"/>
          <w:szCs w:val="24"/>
        </w:rPr>
        <w:t>Similarly, Website interactivity has been referred to as vital contributing factor of brand knowledge components namely brand awareness (</w:t>
      </w:r>
      <w:proofErr w:type="spellStart"/>
      <w:r>
        <w:rPr>
          <w:rFonts w:ascii="Times New Roman" w:hAnsi="Times New Roman" w:cs="Times New Roman"/>
          <w:sz w:val="24"/>
          <w:szCs w:val="24"/>
        </w:rPr>
        <w:t>Keng</w:t>
      </w:r>
      <w:proofErr w:type="spellEnd"/>
      <w:r>
        <w:rPr>
          <w:rFonts w:ascii="Times New Roman" w:hAnsi="Times New Roman" w:cs="Times New Roman"/>
          <w:sz w:val="24"/>
          <w:szCs w:val="24"/>
        </w:rPr>
        <w:t xml:space="preserve"> &amp; Lin, 2006) and brand image (Müller &amp; </w:t>
      </w:r>
      <w:proofErr w:type="spellStart"/>
      <w:r>
        <w:rPr>
          <w:rFonts w:ascii="Times New Roman" w:hAnsi="Times New Roman" w:cs="Times New Roman"/>
          <w:sz w:val="24"/>
          <w:szCs w:val="24"/>
        </w:rPr>
        <w:t>Chandon</w:t>
      </w:r>
      <w:proofErr w:type="spellEnd"/>
      <w:r>
        <w:rPr>
          <w:rFonts w:ascii="Times New Roman" w:hAnsi="Times New Roman" w:cs="Times New Roman"/>
          <w:sz w:val="24"/>
          <w:szCs w:val="24"/>
        </w:rPr>
        <w:t>, 200</w:t>
      </w:r>
      <w:r w:rsidR="001E0CF1">
        <w:rPr>
          <w:rFonts w:ascii="Times New Roman" w:hAnsi="Times New Roman" w:cs="Times New Roman"/>
          <w:sz w:val="24"/>
          <w:szCs w:val="24"/>
        </w:rPr>
        <w:t xml:space="preserve">4).  </w:t>
      </w:r>
      <w:proofErr w:type="spellStart"/>
      <w:r w:rsidR="001E0CF1">
        <w:rPr>
          <w:rFonts w:ascii="Times New Roman" w:hAnsi="Times New Roman" w:cs="Times New Roman"/>
          <w:sz w:val="24"/>
          <w:szCs w:val="24"/>
        </w:rPr>
        <w:t>Neelotpaul</w:t>
      </w:r>
      <w:proofErr w:type="spellEnd"/>
      <w:r w:rsidR="001E0CF1">
        <w:rPr>
          <w:rFonts w:ascii="Times New Roman" w:hAnsi="Times New Roman" w:cs="Times New Roman"/>
          <w:sz w:val="24"/>
          <w:szCs w:val="24"/>
        </w:rPr>
        <w:t xml:space="preserve"> (2011) indicated</w:t>
      </w:r>
      <w:r>
        <w:rPr>
          <w:rFonts w:ascii="Times New Roman" w:hAnsi="Times New Roman" w:cs="Times New Roman"/>
          <w:sz w:val="24"/>
          <w:szCs w:val="24"/>
        </w:rPr>
        <w:t xml:space="preserve"> that “the incorporation of interactivity in brands’ Websites has helped companies in successful online branding. However, despite been low, the factors are considered very important when judging the preference for university Websites. Notably, some </w:t>
      </w:r>
      <w:r w:rsidRPr="00143D18">
        <w:rPr>
          <w:rFonts w:ascii="Times New Roman" w:hAnsi="Times New Roman" w:cs="Times New Roman"/>
          <w:color w:val="131413"/>
          <w:sz w:val="24"/>
          <w:szCs w:val="24"/>
        </w:rPr>
        <w:t>studies have shown that users can form reliable judg</w:t>
      </w:r>
      <w:r>
        <w:rPr>
          <w:rFonts w:ascii="Times New Roman" w:hAnsi="Times New Roman" w:cs="Times New Roman"/>
          <w:color w:val="131413"/>
          <w:sz w:val="24"/>
          <w:szCs w:val="24"/>
        </w:rPr>
        <w:t>ments base on first interaction and this judgment may be</w:t>
      </w:r>
      <w:r w:rsidRPr="00143D18">
        <w:rPr>
          <w:rFonts w:ascii="Times New Roman" w:hAnsi="Times New Roman" w:cs="Times New Roman"/>
          <w:color w:val="131413"/>
          <w:sz w:val="24"/>
          <w:szCs w:val="24"/>
        </w:rPr>
        <w:t xml:space="preserve"> consequent on factors such as the context or visual complexity (Touch et al.</w:t>
      </w:r>
      <w:r>
        <w:rPr>
          <w:rFonts w:ascii="Times New Roman" w:hAnsi="Times New Roman" w:cs="Times New Roman"/>
          <w:color w:val="131413"/>
          <w:sz w:val="24"/>
          <w:szCs w:val="24"/>
        </w:rPr>
        <w:t>, 2012</w:t>
      </w:r>
      <w:r w:rsidRPr="00143D18">
        <w:rPr>
          <w:rFonts w:ascii="Times New Roman" w:hAnsi="Times New Roman" w:cs="Times New Roman"/>
          <w:color w:val="131413"/>
          <w:sz w:val="24"/>
          <w:szCs w:val="24"/>
        </w:rPr>
        <w:t>).</w:t>
      </w:r>
      <w:r>
        <w:rPr>
          <w:rFonts w:ascii="Times New Roman" w:hAnsi="Times New Roman" w:cs="Times New Roman"/>
          <w:color w:val="000000"/>
          <w:sz w:val="24"/>
          <w:szCs w:val="24"/>
        </w:rPr>
        <w:t xml:space="preserve"> Similarly, some other studies have</w:t>
      </w:r>
      <w:r w:rsidRPr="00143D18">
        <w:rPr>
          <w:rFonts w:ascii="Times New Roman" w:hAnsi="Times New Roman" w:cs="Times New Roman"/>
          <w:color w:val="000000"/>
          <w:sz w:val="24"/>
          <w:szCs w:val="24"/>
        </w:rPr>
        <w:t xml:space="preserve"> confirmed the positive impact of interactivity on </w:t>
      </w:r>
      <w:r>
        <w:rPr>
          <w:rFonts w:ascii="Times New Roman" w:hAnsi="Times New Roman" w:cs="Times New Roman"/>
          <w:color w:val="000000"/>
          <w:sz w:val="24"/>
          <w:szCs w:val="24"/>
        </w:rPr>
        <w:t>users’</w:t>
      </w:r>
      <w:r w:rsidRPr="00143D18">
        <w:rPr>
          <w:rFonts w:ascii="Times New Roman" w:hAnsi="Times New Roman" w:cs="Times New Roman"/>
          <w:color w:val="000000"/>
          <w:sz w:val="24"/>
          <w:szCs w:val="24"/>
        </w:rPr>
        <w:t xml:space="preserve"> re</w:t>
      </w:r>
      <w:r>
        <w:rPr>
          <w:rFonts w:ascii="Times New Roman" w:hAnsi="Times New Roman" w:cs="Times New Roman"/>
          <w:color w:val="000000"/>
          <w:sz w:val="24"/>
          <w:szCs w:val="24"/>
        </w:rPr>
        <w:t>sponse such as attitude toward</w:t>
      </w:r>
      <w:r w:rsidRPr="00143D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Websites (</w:t>
      </w:r>
      <w:proofErr w:type="spellStart"/>
      <w:r>
        <w:rPr>
          <w:rFonts w:ascii="Times New Roman" w:hAnsi="Times New Roman" w:cs="Times New Roman"/>
          <w:color w:val="000000"/>
          <w:sz w:val="24"/>
          <w:szCs w:val="24"/>
        </w:rPr>
        <w:t>Yoo</w:t>
      </w:r>
      <w:proofErr w:type="spellEnd"/>
      <w:r>
        <w:rPr>
          <w:rFonts w:ascii="Times New Roman" w:hAnsi="Times New Roman" w:cs="Times New Roman"/>
          <w:color w:val="000000"/>
          <w:sz w:val="24"/>
          <w:szCs w:val="24"/>
        </w:rPr>
        <w:t xml:space="preserve"> &amp;</w:t>
      </w:r>
      <w:r w:rsidRPr="00143D18">
        <w:rPr>
          <w:rFonts w:ascii="Times New Roman" w:hAnsi="Times New Roman" w:cs="Times New Roman"/>
          <w:color w:val="000000"/>
          <w:sz w:val="24"/>
          <w:szCs w:val="24"/>
        </w:rPr>
        <w:t xml:space="preserve"> Stout, 2001), other studies have found little or even negative effect of interactivity (</w:t>
      </w:r>
      <w:r>
        <w:rPr>
          <w:rFonts w:ascii="Times New Roman" w:hAnsi="Times New Roman" w:cs="Times New Roman"/>
          <w:color w:val="000000"/>
          <w:sz w:val="24"/>
          <w:szCs w:val="24"/>
        </w:rPr>
        <w:t>Coyle and Thorson, 2001</w:t>
      </w:r>
      <w:r w:rsidRPr="00143D18">
        <w:rPr>
          <w:rFonts w:ascii="Times New Roman" w:hAnsi="Times New Roman" w:cs="Times New Roman"/>
          <w:color w:val="000000"/>
          <w:sz w:val="24"/>
          <w:szCs w:val="24"/>
        </w:rPr>
        <w:t>).</w:t>
      </w:r>
      <w:r w:rsidR="001E0CF1">
        <w:rPr>
          <w:rFonts w:ascii="Times New Roman" w:hAnsi="Times New Roman" w:cs="Times New Roman"/>
          <w:color w:val="000000"/>
          <w:sz w:val="24"/>
          <w:szCs w:val="24"/>
        </w:rPr>
        <w:t xml:space="preserve"> All of these lend credence to the finding in this study. </w:t>
      </w:r>
    </w:p>
    <w:p w:rsidR="00B64B71" w:rsidRDefault="00B64B71" w:rsidP="00746678">
      <w:pPr>
        <w:jc w:val="both"/>
        <w:rPr>
          <w:rFonts w:ascii="Times New Roman" w:hAnsi="Times New Roman"/>
          <w:sz w:val="24"/>
          <w:szCs w:val="24"/>
        </w:rPr>
      </w:pPr>
      <w:r>
        <w:rPr>
          <w:rFonts w:ascii="Times New Roman" w:hAnsi="Times New Roman"/>
          <w:sz w:val="24"/>
          <w:szCs w:val="24"/>
        </w:rPr>
        <w:t>The three</w:t>
      </w:r>
      <w:r w:rsidRPr="00536983">
        <w:rPr>
          <w:rFonts w:ascii="Times New Roman" w:hAnsi="Times New Roman"/>
          <w:sz w:val="24"/>
          <w:szCs w:val="24"/>
        </w:rPr>
        <w:t xml:space="preserve"> independent variables (</w:t>
      </w:r>
      <w:r>
        <w:rPr>
          <w:rFonts w:ascii="Times New Roman" w:hAnsi="Times New Roman" w:cs="Times New Roman"/>
          <w:b/>
          <w:i/>
          <w:color w:val="131413"/>
          <w:sz w:val="24"/>
          <w:szCs w:val="24"/>
        </w:rPr>
        <w:t>interactivity, usability and aesthetics</w:t>
      </w:r>
      <w:r w:rsidRPr="00536983">
        <w:rPr>
          <w:rFonts w:ascii="Times New Roman" w:hAnsi="Times New Roman"/>
          <w:sz w:val="24"/>
          <w:szCs w:val="24"/>
        </w:rPr>
        <w:t xml:space="preserve">) </w:t>
      </w:r>
      <w:r>
        <w:rPr>
          <w:rFonts w:ascii="Times New Roman" w:hAnsi="Times New Roman"/>
          <w:sz w:val="24"/>
          <w:szCs w:val="24"/>
        </w:rPr>
        <w:t>jointly (as indicated by the R-square value) explained or predicted the variations in the preference for university library Website</w:t>
      </w:r>
      <w:r w:rsidRPr="00536983">
        <w:rPr>
          <w:rFonts w:ascii="Times New Roman" w:hAnsi="Times New Roman"/>
          <w:sz w:val="24"/>
          <w:szCs w:val="24"/>
        </w:rPr>
        <w:t>.</w:t>
      </w:r>
      <w:r>
        <w:rPr>
          <w:rFonts w:ascii="Times New Roman" w:hAnsi="Times New Roman"/>
          <w:sz w:val="24"/>
          <w:szCs w:val="24"/>
        </w:rPr>
        <w:t xml:space="preserve"> Each of the features makes significant contributions to the prediction of university Website preference. All the predictors/factors</w:t>
      </w:r>
      <w:r w:rsidRPr="008A0F63">
        <w:rPr>
          <w:rFonts w:ascii="Times New Roman" w:hAnsi="Times New Roman"/>
          <w:sz w:val="24"/>
          <w:szCs w:val="24"/>
        </w:rPr>
        <w:t xml:space="preserve"> exert significant contribution to </w:t>
      </w:r>
      <w:r>
        <w:rPr>
          <w:rFonts w:ascii="Times New Roman" w:hAnsi="Times New Roman"/>
          <w:sz w:val="24"/>
          <w:szCs w:val="24"/>
        </w:rPr>
        <w:t xml:space="preserve">the prediction of preference for university library Website. </w:t>
      </w:r>
      <w:r w:rsidR="001E0CF1">
        <w:rPr>
          <w:rFonts w:ascii="Times New Roman" w:hAnsi="Times New Roman"/>
          <w:sz w:val="24"/>
          <w:szCs w:val="24"/>
        </w:rPr>
        <w:t xml:space="preserve">These as well are not co-incidence. As observed from the literature, it is evident that Websites with the features expected by the users will </w:t>
      </w:r>
      <w:proofErr w:type="gramStart"/>
      <w:r w:rsidR="001E0CF1">
        <w:rPr>
          <w:rFonts w:ascii="Times New Roman" w:hAnsi="Times New Roman"/>
          <w:sz w:val="24"/>
          <w:szCs w:val="24"/>
        </w:rPr>
        <w:t>definitely be</w:t>
      </w:r>
      <w:proofErr w:type="gramEnd"/>
      <w:r w:rsidR="001E0CF1">
        <w:rPr>
          <w:rFonts w:ascii="Times New Roman" w:hAnsi="Times New Roman"/>
          <w:sz w:val="24"/>
          <w:szCs w:val="24"/>
        </w:rPr>
        <w:t xml:space="preserve"> preferred over the other. No wonder the exertion of significant contribution and prediction of the three factors </w:t>
      </w:r>
      <w:r w:rsidR="000F298B">
        <w:rPr>
          <w:rFonts w:ascii="Times New Roman" w:hAnsi="Times New Roman"/>
          <w:sz w:val="24"/>
          <w:szCs w:val="24"/>
        </w:rPr>
        <w:t xml:space="preserve">of preference for university Websites demonstrated in this study. </w:t>
      </w:r>
    </w:p>
    <w:p w:rsidR="00B64B71" w:rsidRDefault="00B64B71" w:rsidP="007060D5">
      <w:pPr>
        <w:tabs>
          <w:tab w:val="left" w:pos="1155"/>
        </w:tabs>
        <w:rPr>
          <w:rFonts w:ascii="Times New Roman" w:hAnsi="Times New Roman" w:cs="Times New Roman"/>
          <w:b/>
          <w:sz w:val="24"/>
          <w:szCs w:val="24"/>
        </w:rPr>
      </w:pPr>
    </w:p>
    <w:p w:rsidR="00746678" w:rsidRDefault="00746678" w:rsidP="007060D5">
      <w:pPr>
        <w:tabs>
          <w:tab w:val="left" w:pos="1155"/>
        </w:tabs>
        <w:rPr>
          <w:rFonts w:ascii="Times New Roman" w:hAnsi="Times New Roman" w:cs="Times New Roman"/>
          <w:b/>
          <w:sz w:val="24"/>
          <w:szCs w:val="24"/>
        </w:rPr>
      </w:pPr>
      <w:r>
        <w:rPr>
          <w:rFonts w:ascii="Times New Roman" w:hAnsi="Times New Roman" w:cs="Times New Roman"/>
          <w:b/>
          <w:sz w:val="24"/>
          <w:szCs w:val="24"/>
        </w:rPr>
        <w:t>Conclusion</w:t>
      </w:r>
    </w:p>
    <w:p w:rsidR="00746678" w:rsidRPr="00746678" w:rsidRDefault="00746678" w:rsidP="00746678">
      <w:pPr>
        <w:jc w:val="both"/>
        <w:rPr>
          <w:rFonts w:ascii="Times New Roman" w:hAnsi="Times New Roman"/>
          <w:sz w:val="24"/>
          <w:szCs w:val="24"/>
        </w:rPr>
      </w:pPr>
      <w:r w:rsidRPr="00746678">
        <w:rPr>
          <w:rFonts w:ascii="Times New Roman" w:hAnsi="Times New Roman"/>
          <w:color w:val="000000"/>
          <w:sz w:val="24"/>
          <w:szCs w:val="24"/>
          <w:lang w:eastAsia="en-GB"/>
        </w:rPr>
        <w:t xml:space="preserve">The study </w:t>
      </w:r>
      <w:r>
        <w:rPr>
          <w:rFonts w:ascii="Times New Roman" w:hAnsi="Times New Roman"/>
          <w:color w:val="000000"/>
          <w:sz w:val="24"/>
          <w:szCs w:val="24"/>
          <w:lang w:eastAsia="en-GB"/>
        </w:rPr>
        <w:t xml:space="preserve">has </w:t>
      </w:r>
      <w:r w:rsidRPr="00746678">
        <w:rPr>
          <w:rFonts w:ascii="Times New Roman" w:hAnsi="Times New Roman"/>
          <w:color w:val="000000"/>
          <w:sz w:val="24"/>
          <w:szCs w:val="24"/>
          <w:lang w:eastAsia="en-GB"/>
        </w:rPr>
        <w:t>examined interactivity, usability and aesthetics as predictors of undergraduates’ preference f</w:t>
      </w:r>
      <w:r>
        <w:rPr>
          <w:rFonts w:ascii="Times New Roman" w:hAnsi="Times New Roman"/>
          <w:color w:val="000000"/>
          <w:sz w:val="24"/>
          <w:szCs w:val="24"/>
          <w:lang w:eastAsia="en-GB"/>
        </w:rPr>
        <w:t>or University Library Websites.</w:t>
      </w:r>
      <w:r w:rsidRPr="00746678">
        <w:rPr>
          <w:rFonts w:ascii="Times New Roman" w:hAnsi="Times New Roman"/>
          <w:color w:val="000000"/>
          <w:sz w:val="24"/>
          <w:szCs w:val="24"/>
          <w:lang w:eastAsia="en-GB"/>
        </w:rPr>
        <w:t xml:space="preserve">  The results suggest that all the three factors/features correlate with preference for University library Website. The students’ perceptions and ratings of interactivity versus usability and interactivity with aesthetics were low.  </w:t>
      </w:r>
      <w:r w:rsidRPr="00746678">
        <w:rPr>
          <w:rFonts w:ascii="Times New Roman" w:hAnsi="Times New Roman"/>
          <w:sz w:val="24"/>
          <w:szCs w:val="24"/>
        </w:rPr>
        <w:t>The three independent variables (</w:t>
      </w:r>
      <w:r w:rsidRPr="00746678">
        <w:rPr>
          <w:rFonts w:ascii="Times New Roman" w:hAnsi="Times New Roman" w:cs="Times New Roman"/>
          <w:color w:val="131413"/>
          <w:sz w:val="24"/>
          <w:szCs w:val="24"/>
        </w:rPr>
        <w:t>interactivity, usability and aesthetics</w:t>
      </w:r>
      <w:r w:rsidRPr="00746678">
        <w:rPr>
          <w:rFonts w:ascii="Times New Roman" w:hAnsi="Times New Roman"/>
          <w:sz w:val="24"/>
          <w:szCs w:val="24"/>
        </w:rPr>
        <w:t xml:space="preserve">) jointly (as indicated by the R-square value) explained 51% of the variations in the preference for university library Website. Each of the features makes significant contributions to the prediction of university Website preference. All the predictors/factors exert significant contribution to the prediction of preference </w:t>
      </w:r>
      <w:r>
        <w:rPr>
          <w:rFonts w:ascii="Times New Roman" w:hAnsi="Times New Roman"/>
          <w:sz w:val="24"/>
          <w:szCs w:val="24"/>
        </w:rPr>
        <w:t xml:space="preserve">for university </w:t>
      </w:r>
      <w:r>
        <w:rPr>
          <w:rFonts w:ascii="Times New Roman" w:hAnsi="Times New Roman"/>
          <w:sz w:val="24"/>
          <w:szCs w:val="24"/>
        </w:rPr>
        <w:lastRenderedPageBreak/>
        <w:t xml:space="preserve">library Website; and therefore, they are good determinants of preference for university library Websites. </w:t>
      </w:r>
    </w:p>
    <w:p w:rsidR="00746678" w:rsidRDefault="00746678" w:rsidP="007060D5">
      <w:pPr>
        <w:tabs>
          <w:tab w:val="left" w:pos="1155"/>
        </w:tabs>
        <w:rPr>
          <w:rFonts w:ascii="Times New Roman" w:hAnsi="Times New Roman" w:cs="Times New Roman"/>
          <w:b/>
          <w:sz w:val="24"/>
          <w:szCs w:val="24"/>
        </w:rPr>
      </w:pPr>
    </w:p>
    <w:p w:rsidR="00746678" w:rsidRDefault="00746678" w:rsidP="007060D5">
      <w:pPr>
        <w:tabs>
          <w:tab w:val="left" w:pos="1155"/>
        </w:tabs>
        <w:rPr>
          <w:rFonts w:ascii="Times New Roman" w:hAnsi="Times New Roman" w:cs="Times New Roman"/>
          <w:b/>
          <w:sz w:val="24"/>
          <w:szCs w:val="24"/>
        </w:rPr>
      </w:pPr>
      <w:r>
        <w:rPr>
          <w:rFonts w:ascii="Times New Roman" w:hAnsi="Times New Roman" w:cs="Times New Roman"/>
          <w:b/>
          <w:sz w:val="24"/>
          <w:szCs w:val="24"/>
        </w:rPr>
        <w:t>Recommendations</w:t>
      </w:r>
    </w:p>
    <w:p w:rsidR="00746678" w:rsidRPr="00746678" w:rsidRDefault="00746678" w:rsidP="00746678">
      <w:pPr>
        <w:jc w:val="both"/>
        <w:rPr>
          <w:rFonts w:ascii="Times New Roman" w:hAnsi="Times New Roman"/>
          <w:sz w:val="24"/>
          <w:szCs w:val="24"/>
        </w:rPr>
      </w:pPr>
      <w:r w:rsidRPr="00746678">
        <w:rPr>
          <w:rFonts w:ascii="Times New Roman" w:hAnsi="Times New Roman"/>
          <w:sz w:val="24"/>
          <w:szCs w:val="24"/>
        </w:rPr>
        <w:t xml:space="preserve">Based on the findings, the study </w:t>
      </w:r>
      <w:r>
        <w:rPr>
          <w:rFonts w:ascii="Times New Roman" w:hAnsi="Times New Roman"/>
          <w:sz w:val="24"/>
          <w:szCs w:val="24"/>
        </w:rPr>
        <w:t>recommends</w:t>
      </w:r>
      <w:r w:rsidRPr="00746678">
        <w:rPr>
          <w:rFonts w:ascii="Times New Roman" w:hAnsi="Times New Roman"/>
          <w:sz w:val="24"/>
          <w:szCs w:val="24"/>
        </w:rPr>
        <w:t xml:space="preserve"> that interactivity feature should be improved </w:t>
      </w:r>
      <w:proofErr w:type="gramStart"/>
      <w:r w:rsidRPr="00746678">
        <w:rPr>
          <w:rFonts w:ascii="Times New Roman" w:hAnsi="Times New Roman"/>
          <w:sz w:val="24"/>
          <w:szCs w:val="24"/>
        </w:rPr>
        <w:t>so as to</w:t>
      </w:r>
      <w:proofErr w:type="gramEnd"/>
      <w:r w:rsidRPr="00746678">
        <w:rPr>
          <w:rFonts w:ascii="Times New Roman" w:hAnsi="Times New Roman"/>
          <w:sz w:val="24"/>
          <w:szCs w:val="24"/>
        </w:rPr>
        <w:t xml:space="preserve"> have high correlation with usability and aesthetics. </w:t>
      </w:r>
      <w:r w:rsidR="00DB4B93">
        <w:rPr>
          <w:rFonts w:ascii="Times New Roman" w:hAnsi="Times New Roman"/>
          <w:sz w:val="24"/>
          <w:szCs w:val="24"/>
        </w:rPr>
        <w:t xml:space="preserve">Similarly, the library Websites administrators or designer should not take it for granted that that the usability and aesthetics of the Websites are okay but rather improve on them as well since the information landscape is both dynamic and changing. </w:t>
      </w:r>
    </w:p>
    <w:p w:rsidR="00746678" w:rsidRDefault="00746678" w:rsidP="007060D5">
      <w:pPr>
        <w:tabs>
          <w:tab w:val="left" w:pos="1155"/>
        </w:tabs>
        <w:rPr>
          <w:rFonts w:ascii="Times New Roman" w:hAnsi="Times New Roman" w:cs="Times New Roman"/>
          <w:b/>
          <w:sz w:val="24"/>
          <w:szCs w:val="24"/>
        </w:rPr>
      </w:pPr>
    </w:p>
    <w:p w:rsidR="00552937" w:rsidRDefault="00552937" w:rsidP="00552937">
      <w:pPr>
        <w:autoSpaceDE w:val="0"/>
        <w:autoSpaceDN w:val="0"/>
        <w:adjustRightInd w:val="0"/>
        <w:spacing w:after="0" w:line="240" w:lineRule="auto"/>
        <w:jc w:val="both"/>
        <w:rPr>
          <w:rFonts w:ascii="Times New Roman" w:hAnsi="Times New Roman" w:cs="Times New Roman"/>
          <w:b/>
          <w:color w:val="131413"/>
          <w:sz w:val="24"/>
          <w:szCs w:val="24"/>
        </w:rPr>
      </w:pPr>
      <w:r w:rsidRPr="002A7B4D">
        <w:rPr>
          <w:rFonts w:ascii="Times New Roman" w:hAnsi="Times New Roman" w:cs="Times New Roman"/>
          <w:b/>
          <w:color w:val="131413"/>
          <w:sz w:val="24"/>
          <w:szCs w:val="24"/>
        </w:rPr>
        <w:t>Compliance with Ethical Standards</w:t>
      </w:r>
    </w:p>
    <w:p w:rsidR="00552937" w:rsidRPr="00855CBA" w:rsidRDefault="00552937" w:rsidP="00552937">
      <w:pPr>
        <w:autoSpaceDE w:val="0"/>
        <w:autoSpaceDN w:val="0"/>
        <w:adjustRightInd w:val="0"/>
        <w:spacing w:after="0" w:line="240" w:lineRule="auto"/>
        <w:jc w:val="both"/>
        <w:rPr>
          <w:rFonts w:ascii="Times New Roman" w:hAnsi="Times New Roman" w:cs="Times New Roman"/>
          <w:b/>
          <w:color w:val="131413"/>
          <w:sz w:val="24"/>
          <w:szCs w:val="24"/>
        </w:rPr>
      </w:pPr>
    </w:p>
    <w:p w:rsidR="00552937" w:rsidRPr="00855CBA" w:rsidRDefault="00552937" w:rsidP="00552937">
      <w:pPr>
        <w:jc w:val="both"/>
        <w:rPr>
          <w:rFonts w:ascii="Times New Roman" w:hAnsi="Times New Roman" w:cs="Times New Roman"/>
          <w:color w:val="FF0000"/>
          <w:sz w:val="24"/>
          <w:szCs w:val="24"/>
        </w:rPr>
      </w:pPr>
      <w:r w:rsidRPr="00855CBA">
        <w:rPr>
          <w:rFonts w:ascii="Times New Roman" w:eastAsia="Times New Roman" w:hAnsi="Times New Roman" w:cs="Times New Roman"/>
          <w:color w:val="FF0000"/>
          <w:sz w:val="24"/>
          <w:szCs w:val="24"/>
        </w:rPr>
        <w:t xml:space="preserve">This serves to disclose that there is no potential conflict of interest or whatsoever whether financial or non-financial as far as this research is concerned.   The research is based on </w:t>
      </w:r>
      <w:r w:rsidRPr="00855CBA">
        <w:rPr>
          <w:rFonts w:ascii="Times New Roman" w:hAnsi="Times New Roman" w:cs="Times New Roman"/>
          <w:color w:val="FF0000"/>
          <w:sz w:val="24"/>
          <w:szCs w:val="24"/>
        </w:rPr>
        <w:t xml:space="preserve">Interactivity, Usability and Aesthetic as Predictors of Undergraduates’ Preference for University Library Websites. It is a </w:t>
      </w:r>
      <w:proofErr w:type="gramStart"/>
      <w:r w:rsidRPr="00855CBA">
        <w:rPr>
          <w:rFonts w:ascii="Times New Roman" w:hAnsi="Times New Roman" w:cs="Times New Roman"/>
          <w:color w:val="FF0000"/>
          <w:sz w:val="24"/>
          <w:szCs w:val="24"/>
        </w:rPr>
        <w:t>pure research efforts</w:t>
      </w:r>
      <w:proofErr w:type="gramEnd"/>
      <w:r w:rsidRPr="00855CBA">
        <w:rPr>
          <w:rFonts w:ascii="Times New Roman" w:hAnsi="Times New Roman" w:cs="Times New Roman"/>
          <w:color w:val="FF0000"/>
          <w:sz w:val="24"/>
          <w:szCs w:val="24"/>
        </w:rPr>
        <w:t xml:space="preserve"> solely financed by the author.  </w:t>
      </w:r>
    </w:p>
    <w:p w:rsidR="00552937" w:rsidRDefault="00552937" w:rsidP="00552937">
      <w:pPr>
        <w:shd w:val="clear" w:color="auto" w:fill="FFFFFF"/>
        <w:spacing w:after="0" w:line="270" w:lineRule="atLeast"/>
        <w:ind w:right="675"/>
        <w:jc w:val="both"/>
        <w:rPr>
          <w:rFonts w:ascii="Times New Roman" w:eastAsia="Times New Roman" w:hAnsi="Times New Roman" w:cs="Times New Roman"/>
          <w:color w:val="FF0000"/>
          <w:sz w:val="24"/>
          <w:szCs w:val="24"/>
        </w:rPr>
      </w:pPr>
      <w:r w:rsidRPr="00855CBA">
        <w:rPr>
          <w:rFonts w:ascii="Times New Roman" w:hAnsi="Times New Roman" w:cs="Times New Roman"/>
          <w:color w:val="FF0000"/>
          <w:sz w:val="24"/>
          <w:szCs w:val="24"/>
          <w:shd w:val="clear" w:color="auto" w:fill="FFFFFF"/>
        </w:rPr>
        <w:t xml:space="preserve"> The research involved human being – the undergraduates’ university students selected from two universities in </w:t>
      </w:r>
      <w:proofErr w:type="spellStart"/>
      <w:r w:rsidRPr="00855CBA">
        <w:rPr>
          <w:rFonts w:ascii="Times New Roman" w:hAnsi="Times New Roman" w:cs="Times New Roman"/>
          <w:color w:val="FF0000"/>
          <w:sz w:val="24"/>
          <w:szCs w:val="24"/>
          <w:shd w:val="clear" w:color="auto" w:fill="FFFFFF"/>
        </w:rPr>
        <w:t>Kwara</w:t>
      </w:r>
      <w:proofErr w:type="spellEnd"/>
      <w:r w:rsidRPr="00855CBA">
        <w:rPr>
          <w:rFonts w:ascii="Times New Roman" w:hAnsi="Times New Roman" w:cs="Times New Roman"/>
          <w:color w:val="FF0000"/>
          <w:sz w:val="24"/>
          <w:szCs w:val="24"/>
          <w:shd w:val="clear" w:color="auto" w:fill="FFFFFF"/>
        </w:rPr>
        <w:t xml:space="preserve"> State, Nigeria.  They represent the participants in the study. </w:t>
      </w:r>
    </w:p>
    <w:p w:rsidR="00552937" w:rsidRPr="00855CBA" w:rsidRDefault="00552937" w:rsidP="00552937">
      <w:pPr>
        <w:shd w:val="clear" w:color="auto" w:fill="FFFFFF"/>
        <w:spacing w:after="0" w:line="270" w:lineRule="atLeast"/>
        <w:ind w:right="675"/>
        <w:jc w:val="both"/>
        <w:rPr>
          <w:rFonts w:ascii="Times New Roman" w:eastAsia="Times New Roman" w:hAnsi="Times New Roman" w:cs="Times New Roman"/>
          <w:color w:val="FF0000"/>
          <w:sz w:val="24"/>
          <w:szCs w:val="24"/>
        </w:rPr>
      </w:pPr>
    </w:p>
    <w:p w:rsidR="00552937" w:rsidRPr="00855CBA" w:rsidRDefault="00552937" w:rsidP="00552937">
      <w:pPr>
        <w:shd w:val="clear" w:color="auto" w:fill="FFFFFF"/>
        <w:spacing w:after="0" w:line="270" w:lineRule="atLeast"/>
        <w:ind w:right="675"/>
        <w:jc w:val="both"/>
        <w:rPr>
          <w:rFonts w:ascii="Times New Roman" w:eastAsia="Times New Roman" w:hAnsi="Times New Roman" w:cs="Times New Roman"/>
          <w:color w:val="FF0000"/>
          <w:sz w:val="24"/>
          <w:szCs w:val="24"/>
        </w:rPr>
      </w:pPr>
      <w:r w:rsidRPr="00855CBA">
        <w:rPr>
          <w:rFonts w:ascii="Times New Roman" w:eastAsia="Times New Roman" w:hAnsi="Times New Roman" w:cs="Times New Roman"/>
          <w:color w:val="FF0000"/>
          <w:sz w:val="24"/>
          <w:szCs w:val="24"/>
        </w:rPr>
        <w:t xml:space="preserve">The informed consent of these participants (undergraduate students) was sought before administering the instrument developed for data collection in the study to them and they were assured of the confidentiality of the information they supplied. They were also assured that they retain the right to participate or not and even to opt out at any point provided they were no more interested in the research.  </w:t>
      </w:r>
    </w:p>
    <w:p w:rsidR="00746678" w:rsidRDefault="00746678" w:rsidP="007060D5">
      <w:pPr>
        <w:tabs>
          <w:tab w:val="left" w:pos="1155"/>
        </w:tabs>
        <w:rPr>
          <w:rFonts w:ascii="Times New Roman" w:hAnsi="Times New Roman" w:cs="Times New Roman"/>
          <w:b/>
          <w:sz w:val="24"/>
          <w:szCs w:val="24"/>
        </w:rPr>
      </w:pPr>
    </w:p>
    <w:p w:rsidR="00A806FB" w:rsidRPr="00DB4B93" w:rsidRDefault="00A806FB" w:rsidP="00DB4B93">
      <w:pPr>
        <w:tabs>
          <w:tab w:val="left" w:pos="1155"/>
        </w:tabs>
        <w:rPr>
          <w:rFonts w:ascii="Times New Roman" w:hAnsi="Times New Roman" w:cs="Times New Roman"/>
          <w:b/>
          <w:sz w:val="24"/>
          <w:szCs w:val="24"/>
        </w:rPr>
      </w:pPr>
      <w:r>
        <w:rPr>
          <w:rFonts w:ascii="Times New Roman" w:hAnsi="Times New Roman" w:cs="Times New Roman"/>
          <w:b/>
          <w:sz w:val="24"/>
          <w:szCs w:val="24"/>
        </w:rPr>
        <w:t>References</w:t>
      </w:r>
    </w:p>
    <w:p w:rsidR="00A806FB" w:rsidRPr="00CE037C" w:rsidRDefault="00A806FB" w:rsidP="00A806FB">
      <w:pPr>
        <w:jc w:val="both"/>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Babbie, E. 2013. </w:t>
      </w:r>
      <w:r w:rsidRPr="00CE037C">
        <w:rPr>
          <w:rFonts w:ascii="Times New Roman" w:hAnsi="Times New Roman" w:cs="Times New Roman"/>
          <w:i/>
          <w:color w:val="131413"/>
          <w:sz w:val="24"/>
          <w:szCs w:val="24"/>
        </w:rPr>
        <w:t>The basics of social research</w:t>
      </w:r>
      <w:r w:rsidRPr="00CE037C">
        <w:rPr>
          <w:rFonts w:ascii="Times New Roman" w:hAnsi="Times New Roman" w:cs="Times New Roman"/>
          <w:color w:val="131413"/>
          <w:sz w:val="24"/>
          <w:szCs w:val="24"/>
        </w:rPr>
        <w:t>. 6th Edition, Wadsworth Cengage Learning.</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Brady, E. (2013). The Sublime in Modern Philosophy: Aesthetics, Ethics, and Nature. Cambridge: Cambridge</w:t>
      </w:r>
      <w:r>
        <w:rPr>
          <w:rFonts w:ascii="Times New Roman" w:hAnsi="Times New Roman" w:cs="Times New Roman"/>
          <w:color w:val="131413"/>
          <w:sz w:val="24"/>
          <w:szCs w:val="24"/>
        </w:rPr>
        <w:t xml:space="preserve"> </w:t>
      </w:r>
      <w:r w:rsidRPr="00CE037C">
        <w:rPr>
          <w:rFonts w:ascii="Times New Roman" w:hAnsi="Times New Roman" w:cs="Times New Roman"/>
          <w:color w:val="131413"/>
          <w:sz w:val="24"/>
          <w:szCs w:val="24"/>
        </w:rPr>
        <w:t>University Press.</w:t>
      </w:r>
    </w:p>
    <w:p w:rsidR="00A806FB"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roofErr w:type="spellStart"/>
      <w:r w:rsidRPr="00CE037C">
        <w:rPr>
          <w:rFonts w:ascii="Times New Roman" w:hAnsi="Times New Roman" w:cs="Times New Roman"/>
          <w:sz w:val="24"/>
          <w:szCs w:val="24"/>
        </w:rPr>
        <w:t>Brinck</w:t>
      </w:r>
      <w:proofErr w:type="spellEnd"/>
      <w:r w:rsidRPr="00CE037C">
        <w:rPr>
          <w:rFonts w:ascii="Times New Roman" w:hAnsi="Times New Roman" w:cs="Times New Roman"/>
          <w:sz w:val="24"/>
          <w:szCs w:val="24"/>
        </w:rPr>
        <w:t xml:space="preserve">, T., </w:t>
      </w:r>
      <w:proofErr w:type="spellStart"/>
      <w:r w:rsidRPr="00CE037C">
        <w:rPr>
          <w:rFonts w:ascii="Times New Roman" w:hAnsi="Times New Roman" w:cs="Times New Roman"/>
          <w:sz w:val="24"/>
          <w:szCs w:val="24"/>
        </w:rPr>
        <w:t>Gergle</w:t>
      </w:r>
      <w:proofErr w:type="spellEnd"/>
      <w:r w:rsidRPr="00CE037C">
        <w:rPr>
          <w:rFonts w:ascii="Times New Roman" w:hAnsi="Times New Roman" w:cs="Times New Roman"/>
          <w:sz w:val="24"/>
          <w:szCs w:val="24"/>
        </w:rPr>
        <w:t xml:space="preserve">, D., &amp; Wood, S. (2002). </w:t>
      </w:r>
      <w:r w:rsidRPr="00CE037C">
        <w:rPr>
          <w:rFonts w:ascii="Times New Roman" w:hAnsi="Times New Roman" w:cs="Times New Roman"/>
          <w:i/>
          <w:iCs/>
          <w:sz w:val="24"/>
          <w:szCs w:val="24"/>
        </w:rPr>
        <w:t>Usability for the web: Designing web sites</w:t>
      </w:r>
      <w:r w:rsidRPr="00CE037C">
        <w:rPr>
          <w:rFonts w:ascii="Times New Roman" w:hAnsi="Times New Roman" w:cs="Times New Roman"/>
          <w:sz w:val="24"/>
          <w:szCs w:val="24"/>
        </w:rPr>
        <w:t xml:space="preserve"> </w:t>
      </w:r>
      <w:r w:rsidRPr="00CE037C">
        <w:rPr>
          <w:rFonts w:ascii="Times New Roman" w:hAnsi="Times New Roman" w:cs="Times New Roman"/>
          <w:i/>
          <w:iCs/>
          <w:sz w:val="24"/>
          <w:szCs w:val="24"/>
        </w:rPr>
        <w:t xml:space="preserve">that work. </w:t>
      </w:r>
      <w:r w:rsidRPr="00CE037C">
        <w:rPr>
          <w:rFonts w:ascii="Times New Roman" w:hAnsi="Times New Roman" w:cs="Times New Roman"/>
          <w:sz w:val="24"/>
          <w:szCs w:val="24"/>
        </w:rPr>
        <w:t>San Francisco, CA.: Morgan Kaufmann.</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p>
    <w:p w:rsidR="00A806FB" w:rsidRPr="00CE037C" w:rsidRDefault="00A806FB" w:rsidP="00474664">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Chen, K., &amp; Yen, D. C. (2004). Improving the quality of online presence through interactivity. </w:t>
      </w:r>
      <w:r w:rsidRPr="00766FDF">
        <w:rPr>
          <w:rFonts w:ascii="Times New Roman" w:hAnsi="Times New Roman" w:cs="Times New Roman"/>
          <w:i/>
          <w:color w:val="131413"/>
          <w:sz w:val="24"/>
          <w:szCs w:val="24"/>
        </w:rPr>
        <w:t>Information</w:t>
      </w:r>
      <w:r w:rsidR="00474664" w:rsidRPr="00766FDF">
        <w:rPr>
          <w:rFonts w:ascii="Times New Roman" w:hAnsi="Times New Roman" w:cs="Times New Roman"/>
          <w:i/>
          <w:color w:val="131413"/>
          <w:sz w:val="24"/>
          <w:szCs w:val="24"/>
        </w:rPr>
        <w:t xml:space="preserve"> </w:t>
      </w:r>
      <w:r w:rsidRPr="00766FDF">
        <w:rPr>
          <w:rFonts w:ascii="Times New Roman" w:hAnsi="Times New Roman" w:cs="Times New Roman"/>
          <w:i/>
          <w:color w:val="131413"/>
          <w:sz w:val="24"/>
          <w:szCs w:val="24"/>
        </w:rPr>
        <w:t>Management</w:t>
      </w:r>
      <w:r w:rsidRPr="00CE037C">
        <w:rPr>
          <w:rFonts w:ascii="Times New Roman" w:hAnsi="Times New Roman" w:cs="Times New Roman"/>
          <w:color w:val="131413"/>
          <w:sz w:val="24"/>
          <w:szCs w:val="24"/>
        </w:rPr>
        <w:t>, 42(1), 217–226.</w:t>
      </w:r>
    </w:p>
    <w:p w:rsidR="00474664" w:rsidRDefault="00474664" w:rsidP="00A806FB">
      <w:pPr>
        <w:autoSpaceDE w:val="0"/>
        <w:autoSpaceDN w:val="0"/>
        <w:adjustRightInd w:val="0"/>
        <w:spacing w:after="0" w:line="240" w:lineRule="auto"/>
        <w:jc w:val="both"/>
        <w:rPr>
          <w:rFonts w:ascii="Times New Roman" w:hAnsi="Times New Roman" w:cs="Times New Roman"/>
          <w:color w:val="131413"/>
          <w:sz w:val="24"/>
          <w:szCs w:val="24"/>
        </w:rPr>
      </w:pPr>
    </w:p>
    <w:p w:rsidR="00A806FB"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r w:rsidRPr="00CE037C">
        <w:rPr>
          <w:rFonts w:ascii="Times New Roman" w:hAnsi="Times New Roman" w:cs="Times New Roman"/>
          <w:color w:val="131413"/>
          <w:sz w:val="24"/>
          <w:szCs w:val="24"/>
        </w:rPr>
        <w:lastRenderedPageBreak/>
        <w:t xml:space="preserve">Creswell, W. J. </w:t>
      </w:r>
      <w:r w:rsidR="00474664">
        <w:rPr>
          <w:rFonts w:ascii="Times New Roman" w:hAnsi="Times New Roman" w:cs="Times New Roman"/>
          <w:color w:val="131413"/>
          <w:sz w:val="24"/>
          <w:szCs w:val="24"/>
        </w:rPr>
        <w:t>(</w:t>
      </w:r>
      <w:r w:rsidRPr="00CE037C">
        <w:rPr>
          <w:rFonts w:ascii="Times New Roman" w:hAnsi="Times New Roman" w:cs="Times New Roman"/>
          <w:color w:val="131413"/>
          <w:sz w:val="24"/>
          <w:szCs w:val="24"/>
        </w:rPr>
        <w:t>2014</w:t>
      </w:r>
      <w:r w:rsidR="00474664">
        <w:rPr>
          <w:rFonts w:ascii="Times New Roman" w:hAnsi="Times New Roman" w:cs="Times New Roman"/>
          <w:color w:val="131413"/>
          <w:sz w:val="24"/>
          <w:szCs w:val="24"/>
        </w:rPr>
        <w:t>)</w:t>
      </w:r>
      <w:r w:rsidRPr="00CE037C">
        <w:rPr>
          <w:rFonts w:ascii="Times New Roman" w:hAnsi="Times New Roman" w:cs="Times New Roman"/>
          <w:color w:val="131413"/>
          <w:sz w:val="24"/>
          <w:szCs w:val="24"/>
        </w:rPr>
        <w:t xml:space="preserve">. Research Design, Qualitative, Quantitative and Mixed </w:t>
      </w:r>
      <w:r w:rsidRPr="00CE037C">
        <w:rPr>
          <w:rFonts w:ascii="Times New Roman" w:hAnsi="Times New Roman" w:cs="Times New Roman"/>
          <w:i/>
          <w:color w:val="131413"/>
          <w:sz w:val="24"/>
          <w:szCs w:val="24"/>
        </w:rPr>
        <w:t>Methods Approaches</w:t>
      </w:r>
      <w:r w:rsidRPr="00CE037C">
        <w:rPr>
          <w:rFonts w:ascii="Times New Roman" w:hAnsi="Times New Roman" w:cs="Times New Roman"/>
          <w:color w:val="131413"/>
          <w:sz w:val="24"/>
          <w:szCs w:val="24"/>
        </w:rPr>
        <w:t>. London: Sage.</w:t>
      </w:r>
    </w:p>
    <w:p w:rsidR="00474664" w:rsidRPr="00CE037C" w:rsidRDefault="00474664" w:rsidP="00A806FB">
      <w:pPr>
        <w:autoSpaceDE w:val="0"/>
        <w:autoSpaceDN w:val="0"/>
        <w:adjustRightInd w:val="0"/>
        <w:spacing w:after="0" w:line="240" w:lineRule="auto"/>
        <w:jc w:val="both"/>
        <w:rPr>
          <w:rFonts w:ascii="Times New Roman" w:hAnsi="Times New Roman" w:cs="Times New Roman"/>
          <w:color w:val="131413"/>
          <w:sz w:val="24"/>
          <w:szCs w:val="24"/>
        </w:rPr>
      </w:pPr>
    </w:p>
    <w:p w:rsidR="00474664" w:rsidRDefault="00474664" w:rsidP="00474664">
      <w:pPr>
        <w:spacing w:after="0" w:line="240" w:lineRule="auto"/>
        <w:rPr>
          <w:rFonts w:ascii="Times New Roman" w:hAnsi="Times New Roman" w:cs="Times New Roman"/>
          <w:sz w:val="24"/>
          <w:szCs w:val="24"/>
        </w:rPr>
      </w:pPr>
      <w:proofErr w:type="spellStart"/>
      <w:r w:rsidRPr="008D3DD0">
        <w:rPr>
          <w:rFonts w:ascii="Times New Roman" w:hAnsi="Times New Roman" w:cs="Times New Roman"/>
          <w:sz w:val="24"/>
          <w:szCs w:val="24"/>
        </w:rPr>
        <w:t>Coyloe</w:t>
      </w:r>
      <w:proofErr w:type="spellEnd"/>
      <w:r w:rsidRPr="008D3DD0">
        <w:rPr>
          <w:rFonts w:ascii="Times New Roman" w:hAnsi="Times New Roman" w:cs="Times New Roman"/>
          <w:sz w:val="24"/>
          <w:szCs w:val="24"/>
        </w:rPr>
        <w:t xml:space="preserve">, J.S. &amp; Thorson, E. (2001). </w:t>
      </w:r>
      <w:r w:rsidRPr="008D3DD0">
        <w:rPr>
          <w:rFonts w:ascii="Times New Roman" w:hAnsi="Times New Roman" w:cs="Times New Roman"/>
          <w:bCs/>
          <w:color w:val="111111"/>
          <w:sz w:val="24"/>
          <w:szCs w:val="24"/>
        </w:rPr>
        <w:t>The Effects of Progressive Levels of Interactivity and Vividness in Web Marketing Sites.</w:t>
      </w:r>
      <w:r w:rsidRPr="008D3DD0">
        <w:rPr>
          <w:rFonts w:ascii="Times New Roman" w:hAnsi="Times New Roman" w:cs="Times New Roman"/>
          <w:b/>
          <w:bCs/>
          <w:color w:val="111111"/>
          <w:sz w:val="24"/>
          <w:szCs w:val="24"/>
        </w:rPr>
        <w:t xml:space="preserve"> </w:t>
      </w:r>
      <w:hyperlink r:id="rId7" w:tgtFrame="_blank" w:history="1">
        <w:r w:rsidRPr="008D3DD0">
          <w:rPr>
            <w:rStyle w:val="Hyperlink"/>
            <w:rFonts w:ascii="Times New Roman" w:hAnsi="Times New Roman" w:cs="Times New Roman"/>
            <w:i/>
            <w:color w:val="auto"/>
            <w:sz w:val="24"/>
            <w:szCs w:val="24"/>
            <w:u w:val="none"/>
            <w:bdr w:val="none" w:sz="0" w:space="0" w:color="auto" w:frame="1"/>
          </w:rPr>
          <w:t>Journal of Advertising</w:t>
        </w:r>
      </w:hyperlink>
      <w:r>
        <w:rPr>
          <w:rFonts w:ascii="Times New Roman" w:hAnsi="Times New Roman" w:cs="Times New Roman"/>
          <w:i/>
          <w:sz w:val="24"/>
          <w:szCs w:val="24"/>
        </w:rPr>
        <w:t>,</w:t>
      </w:r>
      <w:r w:rsidRPr="008D3DD0">
        <w:rPr>
          <w:rFonts w:ascii="Times New Roman" w:hAnsi="Times New Roman" w:cs="Times New Roman"/>
          <w:i/>
          <w:sz w:val="24"/>
          <w:szCs w:val="24"/>
        </w:rPr>
        <w:t> </w:t>
      </w:r>
      <w:r w:rsidRPr="008D3DD0">
        <w:rPr>
          <w:rFonts w:ascii="Times New Roman" w:hAnsi="Times New Roman" w:cs="Times New Roman"/>
          <w:sz w:val="24"/>
          <w:szCs w:val="24"/>
        </w:rPr>
        <w:t>30(3),</w:t>
      </w:r>
      <w:r w:rsidRPr="008D3DD0">
        <w:rPr>
          <w:rFonts w:ascii="Times New Roman" w:hAnsi="Times New Roman" w:cs="Times New Roman"/>
          <w:b/>
          <w:sz w:val="24"/>
          <w:szCs w:val="24"/>
        </w:rPr>
        <w:t xml:space="preserve"> </w:t>
      </w:r>
      <w:r w:rsidRPr="008D3DD0">
        <w:rPr>
          <w:rFonts w:ascii="Times New Roman" w:hAnsi="Times New Roman" w:cs="Times New Roman"/>
          <w:sz w:val="24"/>
          <w:szCs w:val="24"/>
        </w:rPr>
        <w:t>65-77</w:t>
      </w:r>
      <w:r w:rsidRPr="008D3DD0">
        <w:rPr>
          <w:rFonts w:ascii="Times New Roman" w:hAnsi="Times New Roman" w:cs="Times New Roman"/>
          <w:b/>
          <w:bCs/>
          <w:sz w:val="24"/>
          <w:szCs w:val="24"/>
        </w:rPr>
        <w:t xml:space="preserve">. </w:t>
      </w:r>
      <w:r w:rsidRPr="008D3DD0">
        <w:rPr>
          <w:rFonts w:ascii="Times New Roman" w:hAnsi="Times New Roman" w:cs="Times New Roman"/>
          <w:sz w:val="24"/>
          <w:szCs w:val="24"/>
        </w:rPr>
        <w:t> </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de </w:t>
      </w:r>
      <w:proofErr w:type="spellStart"/>
      <w:r w:rsidRPr="00CE037C">
        <w:rPr>
          <w:rFonts w:ascii="Times New Roman" w:hAnsi="Times New Roman" w:cs="Times New Roman"/>
          <w:color w:val="131413"/>
          <w:sz w:val="24"/>
          <w:szCs w:val="24"/>
        </w:rPr>
        <w:t>Chernatony</w:t>
      </w:r>
      <w:proofErr w:type="spellEnd"/>
      <w:r w:rsidRPr="00CE037C">
        <w:rPr>
          <w:rFonts w:ascii="Times New Roman" w:hAnsi="Times New Roman" w:cs="Times New Roman"/>
          <w:color w:val="131413"/>
          <w:sz w:val="24"/>
          <w:szCs w:val="24"/>
        </w:rPr>
        <w:t>, L. (2010). From Brand Vision to Brand Evaluation (3rd ed.). Oxford: Butterworth- Heinemann.</w:t>
      </w:r>
      <w:r w:rsidRPr="00CE037C">
        <w:rPr>
          <w:rFonts w:ascii="Times New Roman" w:hAnsi="Times New Roman" w:cs="Times New Roman"/>
          <w:color w:val="131413"/>
          <w:sz w:val="24"/>
          <w:szCs w:val="24"/>
        </w:rPr>
        <w:tab/>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036F0B" w:rsidP="00A806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Gutierrez-Garcia, E. (2008). </w:t>
      </w:r>
      <w:r w:rsidR="00A806FB" w:rsidRPr="00CE037C">
        <w:rPr>
          <w:rFonts w:ascii="Times New Roman" w:hAnsi="Times New Roman" w:cs="Times New Roman"/>
          <w:sz w:val="24"/>
          <w:szCs w:val="24"/>
        </w:rPr>
        <w:t xml:space="preserve">Corporate Communication in Corporate </w:t>
      </w:r>
      <w:proofErr w:type="spellStart"/>
      <w:r w:rsidR="00A806FB" w:rsidRPr="00CE037C">
        <w:rPr>
          <w:rFonts w:ascii="Times New Roman" w:hAnsi="Times New Roman" w:cs="Times New Roman"/>
          <w:sz w:val="24"/>
          <w:szCs w:val="24"/>
        </w:rPr>
        <w:t>Covernance</w:t>
      </w:r>
      <w:proofErr w:type="spellEnd"/>
      <w:r w:rsidR="00A806FB" w:rsidRPr="00CE037C">
        <w:rPr>
          <w:rFonts w:ascii="Times New Roman" w:hAnsi="Times New Roman" w:cs="Times New Roman"/>
          <w:sz w:val="24"/>
          <w:szCs w:val="24"/>
        </w:rPr>
        <w:t>: Why Should it be Managed</w:t>
      </w:r>
      <w:r>
        <w:rPr>
          <w:rFonts w:ascii="Times New Roman" w:hAnsi="Times New Roman" w:cs="Times New Roman"/>
          <w:sz w:val="24"/>
          <w:szCs w:val="24"/>
        </w:rPr>
        <w:t xml:space="preserve"> </w:t>
      </w:r>
      <w:r w:rsidR="00A806FB" w:rsidRPr="00CE037C">
        <w:rPr>
          <w:rFonts w:ascii="Times New Roman" w:hAnsi="Times New Roman" w:cs="Times New Roman"/>
          <w:sz w:val="24"/>
          <w:szCs w:val="24"/>
        </w:rPr>
        <w:t xml:space="preserve">Strategically? The Spanish Case” </w:t>
      </w:r>
      <w:proofErr w:type="spellStart"/>
      <w:r w:rsidR="00A806FB" w:rsidRPr="00CE037C">
        <w:rPr>
          <w:rFonts w:ascii="Times New Roman" w:hAnsi="Times New Roman" w:cs="Times New Roman"/>
          <w:sz w:val="24"/>
          <w:szCs w:val="24"/>
        </w:rPr>
        <w:t>Euprera</w:t>
      </w:r>
      <w:proofErr w:type="spellEnd"/>
      <w:r w:rsidR="00A806FB" w:rsidRPr="00CE037C">
        <w:rPr>
          <w:rFonts w:ascii="Times New Roman" w:hAnsi="Times New Roman" w:cs="Times New Roman"/>
          <w:sz w:val="24"/>
          <w:szCs w:val="24"/>
        </w:rPr>
        <w:t xml:space="preserve"> 2008 Congress Institutionalizing Public Relations and Corporate Communications, 16- 18 October 2008, Milan.</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Jiang, Z., Chan, J., Tan, B. C., &amp; Chua, W. S. (2010). Effects of interactivity on Website involvement and purchase intention. </w:t>
      </w:r>
      <w:r w:rsidRPr="00CE037C">
        <w:rPr>
          <w:rFonts w:ascii="Times New Roman" w:hAnsi="Times New Roman" w:cs="Times New Roman"/>
          <w:i/>
          <w:color w:val="131413"/>
          <w:sz w:val="24"/>
          <w:szCs w:val="24"/>
        </w:rPr>
        <w:t>Journal of the Association for Information Systems</w:t>
      </w:r>
      <w:r w:rsidRPr="00CE037C">
        <w:rPr>
          <w:rFonts w:ascii="Times New Roman" w:hAnsi="Times New Roman" w:cs="Times New Roman"/>
          <w:color w:val="131413"/>
          <w:sz w:val="24"/>
          <w:szCs w:val="24"/>
        </w:rPr>
        <w:t>, 11(1), 34–59.</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 Jiang, Z. </w:t>
      </w:r>
      <w:proofErr w:type="gramStart"/>
      <w:r w:rsidRPr="00CE037C">
        <w:rPr>
          <w:rFonts w:ascii="Times New Roman" w:hAnsi="Times New Roman" w:cs="Times New Roman"/>
          <w:color w:val="131413"/>
          <w:sz w:val="24"/>
          <w:szCs w:val="24"/>
        </w:rPr>
        <w:t>J.,</w:t>
      </w:r>
      <w:proofErr w:type="spellStart"/>
      <w:r w:rsidRPr="00CE037C">
        <w:rPr>
          <w:rFonts w:ascii="Times New Roman" w:hAnsi="Times New Roman" w:cs="Times New Roman"/>
          <w:color w:val="131413"/>
          <w:sz w:val="24"/>
          <w:szCs w:val="24"/>
        </w:rPr>
        <w:t>WeiquanWang</w:t>
      </w:r>
      <w:proofErr w:type="gramEnd"/>
      <w:r w:rsidRPr="00CE037C">
        <w:rPr>
          <w:rFonts w:ascii="Times New Roman" w:hAnsi="Times New Roman" w:cs="Times New Roman"/>
          <w:color w:val="131413"/>
          <w:sz w:val="24"/>
          <w:szCs w:val="24"/>
        </w:rPr>
        <w:t>,W</w:t>
      </w:r>
      <w:proofErr w:type="spellEnd"/>
      <w:r w:rsidRPr="00CE037C">
        <w:rPr>
          <w:rFonts w:ascii="Times New Roman" w:hAnsi="Times New Roman" w:cs="Times New Roman"/>
          <w:color w:val="131413"/>
          <w:sz w:val="24"/>
          <w:szCs w:val="24"/>
        </w:rPr>
        <w:t xml:space="preserve">., Tan, B. C. Y., &amp; Yu, J. (2016). The Determinants and Impacts of Aesthetics in Users’ First Interaction with Websites. </w:t>
      </w:r>
      <w:r w:rsidRPr="00766FDF">
        <w:rPr>
          <w:rFonts w:ascii="Times New Roman" w:hAnsi="Times New Roman" w:cs="Times New Roman"/>
          <w:i/>
          <w:color w:val="131413"/>
          <w:sz w:val="24"/>
          <w:szCs w:val="24"/>
        </w:rPr>
        <w:t>Journal of Management Information Systems</w:t>
      </w:r>
      <w:r w:rsidRPr="00CE037C">
        <w:rPr>
          <w:rFonts w:ascii="Times New Roman" w:hAnsi="Times New Roman" w:cs="Times New Roman"/>
          <w:color w:val="131413"/>
          <w:sz w:val="24"/>
          <w:szCs w:val="24"/>
        </w:rPr>
        <w:t>, 33(1), 229–259.</w:t>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i/>
          <w:iCs/>
          <w:sz w:val="24"/>
          <w:szCs w:val="24"/>
        </w:rPr>
      </w:pPr>
      <w:proofErr w:type="spellStart"/>
      <w:r w:rsidRPr="00CE037C">
        <w:rPr>
          <w:rFonts w:ascii="Times New Roman" w:hAnsi="Times New Roman" w:cs="Times New Roman"/>
          <w:sz w:val="24"/>
          <w:szCs w:val="24"/>
        </w:rPr>
        <w:t>Jeng</w:t>
      </w:r>
      <w:proofErr w:type="spellEnd"/>
      <w:r w:rsidRPr="00CE037C">
        <w:rPr>
          <w:rFonts w:ascii="Times New Roman" w:hAnsi="Times New Roman" w:cs="Times New Roman"/>
          <w:sz w:val="24"/>
          <w:szCs w:val="24"/>
        </w:rPr>
        <w:t xml:space="preserve">, J. (2006). </w:t>
      </w:r>
      <w:r w:rsidRPr="00CE037C">
        <w:rPr>
          <w:rFonts w:ascii="Times New Roman" w:hAnsi="Times New Roman" w:cs="Times New Roman"/>
          <w:i/>
          <w:iCs/>
          <w:sz w:val="24"/>
          <w:szCs w:val="24"/>
        </w:rPr>
        <w:t xml:space="preserve">Usability of the digital library: An evaluation model. </w:t>
      </w:r>
      <w:r w:rsidRPr="00CE037C">
        <w:rPr>
          <w:rFonts w:ascii="Times New Roman" w:hAnsi="Times New Roman" w:cs="Times New Roman"/>
          <w:sz w:val="24"/>
          <w:szCs w:val="24"/>
        </w:rPr>
        <w:t>Ph.D. dissertation,</w:t>
      </w:r>
    </w:p>
    <w:p w:rsidR="00A806FB" w:rsidRPr="00CE037C" w:rsidRDefault="00A806FB" w:rsidP="00A806FB">
      <w:pPr>
        <w:autoSpaceDE w:val="0"/>
        <w:autoSpaceDN w:val="0"/>
        <w:adjustRightInd w:val="0"/>
        <w:spacing w:after="0" w:line="240" w:lineRule="auto"/>
        <w:jc w:val="both"/>
        <w:rPr>
          <w:rFonts w:ascii="Times New Roman" w:hAnsi="Times New Roman" w:cs="Times New Roman"/>
          <w:bCs/>
          <w:sz w:val="24"/>
          <w:szCs w:val="24"/>
        </w:rPr>
      </w:pPr>
      <w:r w:rsidRPr="00CE037C">
        <w:rPr>
          <w:rFonts w:ascii="Times New Roman" w:hAnsi="Times New Roman" w:cs="Times New Roman"/>
          <w:sz w:val="24"/>
          <w:szCs w:val="24"/>
        </w:rPr>
        <w:t>Rutgers University.</w:t>
      </w:r>
    </w:p>
    <w:p w:rsidR="00A806FB" w:rsidRPr="00CE037C" w:rsidRDefault="00A806FB" w:rsidP="00A806FB">
      <w:pPr>
        <w:autoSpaceDE w:val="0"/>
        <w:autoSpaceDN w:val="0"/>
        <w:adjustRightInd w:val="0"/>
        <w:spacing w:after="0" w:line="240" w:lineRule="auto"/>
        <w:jc w:val="both"/>
        <w:rPr>
          <w:rFonts w:ascii="Times New Roman" w:hAnsi="Times New Roman" w:cs="Times New Roman"/>
          <w:bCs/>
          <w:sz w:val="24"/>
          <w:szCs w:val="24"/>
        </w:rPr>
      </w:pPr>
    </w:p>
    <w:p w:rsidR="00A806FB" w:rsidRPr="00CE037C" w:rsidRDefault="00A806FB" w:rsidP="00A806FB">
      <w:pPr>
        <w:autoSpaceDE w:val="0"/>
        <w:autoSpaceDN w:val="0"/>
        <w:adjustRightInd w:val="0"/>
        <w:spacing w:after="0" w:line="240" w:lineRule="auto"/>
        <w:jc w:val="both"/>
        <w:rPr>
          <w:rFonts w:ascii="Times New Roman" w:hAnsi="Times New Roman" w:cs="Times New Roman"/>
          <w:sz w:val="24"/>
          <w:szCs w:val="24"/>
        </w:rPr>
      </w:pPr>
      <w:proofErr w:type="spellStart"/>
      <w:r w:rsidRPr="00CE037C">
        <w:rPr>
          <w:rFonts w:ascii="Times New Roman" w:hAnsi="Times New Roman" w:cs="Times New Roman"/>
          <w:bCs/>
          <w:sz w:val="24"/>
          <w:szCs w:val="24"/>
        </w:rPr>
        <w:t>Joo</w:t>
      </w:r>
      <w:proofErr w:type="spellEnd"/>
      <w:r w:rsidRPr="00CE037C">
        <w:rPr>
          <w:rFonts w:ascii="Times New Roman" w:hAnsi="Times New Roman" w:cs="Times New Roman"/>
          <w:bCs/>
          <w:sz w:val="24"/>
          <w:szCs w:val="24"/>
        </w:rPr>
        <w:t xml:space="preserve">, S., Lin, S., and Lu, K. 2011. </w:t>
      </w:r>
      <w:r w:rsidRPr="00CE037C">
        <w:rPr>
          <w:rFonts w:ascii="Times New Roman" w:hAnsi="Times New Roman" w:cs="Times New Roman"/>
          <w:sz w:val="24"/>
          <w:szCs w:val="24"/>
        </w:rPr>
        <w:t xml:space="preserve">A Usability Evaluation Model for Academic Library Websites: Efficiency, Effectiveness and Learnability. </w:t>
      </w:r>
      <w:r w:rsidRPr="00CE037C">
        <w:rPr>
          <w:rFonts w:ascii="Times New Roman" w:hAnsi="Times New Roman" w:cs="Times New Roman"/>
          <w:i/>
          <w:sz w:val="24"/>
          <w:szCs w:val="24"/>
        </w:rPr>
        <w:t>Journal of Library and Information Studies,</w:t>
      </w:r>
      <w:r w:rsidR="00036F0B">
        <w:rPr>
          <w:rFonts w:ascii="Times New Roman" w:hAnsi="Times New Roman" w:cs="Times New Roman"/>
          <w:sz w:val="24"/>
          <w:szCs w:val="24"/>
        </w:rPr>
        <w:t>9 (</w:t>
      </w:r>
      <w:r w:rsidRPr="00CE037C">
        <w:rPr>
          <w:rFonts w:ascii="Times New Roman" w:hAnsi="Times New Roman" w:cs="Times New Roman"/>
          <w:sz w:val="24"/>
          <w:szCs w:val="24"/>
        </w:rPr>
        <w:t>2</w:t>
      </w:r>
      <w:r w:rsidR="00036F0B">
        <w:rPr>
          <w:rFonts w:ascii="Times New Roman" w:hAnsi="Times New Roman" w:cs="Times New Roman"/>
          <w:sz w:val="24"/>
          <w:szCs w:val="24"/>
        </w:rPr>
        <w:t>),</w:t>
      </w:r>
      <w:r w:rsidRPr="00CE037C">
        <w:rPr>
          <w:rFonts w:ascii="Times New Roman" w:hAnsi="Times New Roman" w:cs="Times New Roman"/>
          <w:sz w:val="24"/>
          <w:szCs w:val="24"/>
        </w:rPr>
        <w:t xml:space="preserve"> 11-26. </w:t>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r w:rsidRPr="00CE037C">
        <w:rPr>
          <w:rFonts w:ascii="Times New Roman" w:hAnsi="Times New Roman" w:cs="Times New Roman"/>
          <w:sz w:val="24"/>
          <w:szCs w:val="24"/>
        </w:rPr>
        <w:t>Hammill, S. (2003). Usability testing at Florida International University Libraries:</w:t>
      </w:r>
    </w:p>
    <w:p w:rsidR="00A806FB" w:rsidRDefault="00A806FB" w:rsidP="00A806FB">
      <w:pPr>
        <w:autoSpaceDE w:val="0"/>
        <w:autoSpaceDN w:val="0"/>
        <w:adjustRightInd w:val="0"/>
        <w:spacing w:after="0" w:line="240" w:lineRule="auto"/>
        <w:rPr>
          <w:rFonts w:ascii="Times New Roman" w:hAnsi="Times New Roman" w:cs="Times New Roman"/>
          <w:sz w:val="24"/>
          <w:szCs w:val="24"/>
        </w:rPr>
      </w:pPr>
      <w:r w:rsidRPr="00CE037C">
        <w:rPr>
          <w:rFonts w:ascii="Times New Roman" w:hAnsi="Times New Roman" w:cs="Times New Roman"/>
          <w:sz w:val="24"/>
          <w:szCs w:val="24"/>
        </w:rPr>
        <w:t xml:space="preserve">what we learned. </w:t>
      </w:r>
      <w:r w:rsidRPr="00CE037C">
        <w:rPr>
          <w:rFonts w:ascii="Times New Roman" w:hAnsi="Times New Roman" w:cs="Times New Roman"/>
          <w:i/>
          <w:iCs/>
          <w:sz w:val="24"/>
          <w:szCs w:val="24"/>
        </w:rPr>
        <w:t>Electronic Journal of Academic and Special Librarianship, 4</w:t>
      </w:r>
      <w:r w:rsidRPr="00CE037C">
        <w:rPr>
          <w:rFonts w:ascii="Times New Roman" w:hAnsi="Times New Roman" w:cs="Times New Roman"/>
          <w:sz w:val="24"/>
          <w:szCs w:val="24"/>
        </w:rPr>
        <w:t>(1)</w:t>
      </w:r>
      <w:r w:rsidR="00474664">
        <w:rPr>
          <w:rFonts w:ascii="Times New Roman" w:hAnsi="Times New Roman" w:cs="Times New Roman"/>
          <w:sz w:val="24"/>
          <w:szCs w:val="24"/>
        </w:rPr>
        <w:t xml:space="preserve">, 21-40. </w:t>
      </w:r>
    </w:p>
    <w:p w:rsidR="00474664" w:rsidRDefault="00474664" w:rsidP="00A806FB">
      <w:pPr>
        <w:autoSpaceDE w:val="0"/>
        <w:autoSpaceDN w:val="0"/>
        <w:adjustRightInd w:val="0"/>
        <w:spacing w:after="0" w:line="240" w:lineRule="auto"/>
        <w:rPr>
          <w:rFonts w:ascii="Times New Roman" w:hAnsi="Times New Roman" w:cs="Times New Roman"/>
          <w:sz w:val="24"/>
          <w:szCs w:val="24"/>
        </w:rPr>
      </w:pPr>
    </w:p>
    <w:p w:rsidR="00474664" w:rsidRPr="008D3DD0" w:rsidRDefault="00474664" w:rsidP="00474664">
      <w:pPr>
        <w:shd w:val="clear" w:color="auto" w:fill="FFFFFF"/>
        <w:spacing w:after="0" w:line="240" w:lineRule="auto"/>
        <w:textAlignment w:val="baseline"/>
        <w:outlineLvl w:val="2"/>
        <w:rPr>
          <w:rFonts w:ascii="Times New Roman" w:eastAsia="Times New Roman" w:hAnsi="Times New Roman" w:cs="Times New Roman"/>
          <w:b/>
          <w:bCs/>
          <w:color w:val="000000"/>
          <w:sz w:val="24"/>
          <w:szCs w:val="24"/>
        </w:rPr>
      </w:pPr>
      <w:proofErr w:type="spellStart"/>
      <w:r w:rsidRPr="008D3DD0">
        <w:rPr>
          <w:rFonts w:ascii="Times New Roman" w:hAnsi="Times New Roman" w:cs="Times New Roman"/>
          <w:sz w:val="24"/>
          <w:szCs w:val="24"/>
        </w:rPr>
        <w:t>Keng</w:t>
      </w:r>
      <w:proofErr w:type="spellEnd"/>
      <w:r w:rsidRPr="008D3DD0">
        <w:rPr>
          <w:rFonts w:ascii="Times New Roman" w:hAnsi="Times New Roman" w:cs="Times New Roman"/>
          <w:sz w:val="24"/>
          <w:szCs w:val="24"/>
        </w:rPr>
        <w:t xml:space="preserve">, C. J., &amp; Lin, H. Y. (2006). Impact of tele-presence levels on Internet advertising effects. </w:t>
      </w:r>
      <w:r w:rsidRPr="008D3DD0">
        <w:rPr>
          <w:rFonts w:ascii="Times New Roman" w:hAnsi="Times New Roman" w:cs="Times New Roman"/>
          <w:i/>
          <w:sz w:val="24"/>
          <w:szCs w:val="24"/>
        </w:rPr>
        <w:t>Cyber Psychology &amp; Behavior</w:t>
      </w:r>
      <w:r w:rsidRPr="008D3DD0">
        <w:rPr>
          <w:rFonts w:ascii="Times New Roman" w:hAnsi="Times New Roman" w:cs="Times New Roman"/>
          <w:sz w:val="24"/>
          <w:szCs w:val="24"/>
        </w:rPr>
        <w:t>, 9(1), 82-94.</w:t>
      </w:r>
    </w:p>
    <w:p w:rsidR="00A806FB" w:rsidRPr="00CE037C"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Kothari, C. R. 2013. </w:t>
      </w:r>
      <w:r w:rsidRPr="00CE037C">
        <w:rPr>
          <w:rFonts w:ascii="Times New Roman" w:hAnsi="Times New Roman" w:cs="Times New Roman"/>
          <w:i/>
          <w:color w:val="131413"/>
          <w:sz w:val="24"/>
          <w:szCs w:val="24"/>
        </w:rPr>
        <w:t>Research methodology: theory and techniques</w:t>
      </w:r>
      <w:r w:rsidRPr="00CE037C">
        <w:rPr>
          <w:rFonts w:ascii="Times New Roman" w:hAnsi="Times New Roman" w:cs="Times New Roman"/>
          <w:color w:val="131413"/>
          <w:sz w:val="24"/>
          <w:szCs w:val="24"/>
        </w:rPr>
        <w:t>, 2nd Revised Edition. New Delhi: New-Age, Publishers.</w:t>
      </w:r>
    </w:p>
    <w:p w:rsidR="00A806FB" w:rsidRPr="00CE037C"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roofErr w:type="spellStart"/>
      <w:r w:rsidRPr="00CE037C">
        <w:rPr>
          <w:rFonts w:ascii="Times New Roman" w:hAnsi="Times New Roman" w:cs="Times New Roman"/>
          <w:sz w:val="24"/>
          <w:szCs w:val="24"/>
        </w:rPr>
        <w:t>Lavie</w:t>
      </w:r>
      <w:proofErr w:type="spellEnd"/>
      <w:r w:rsidRPr="00CE037C">
        <w:rPr>
          <w:rFonts w:ascii="Times New Roman" w:hAnsi="Times New Roman" w:cs="Times New Roman"/>
          <w:sz w:val="24"/>
          <w:szCs w:val="24"/>
        </w:rPr>
        <w:t xml:space="preserve">, T., </w:t>
      </w:r>
      <w:proofErr w:type="spellStart"/>
      <w:r w:rsidRPr="00CE037C">
        <w:rPr>
          <w:rFonts w:ascii="Times New Roman" w:hAnsi="Times New Roman" w:cs="Times New Roman"/>
          <w:sz w:val="24"/>
          <w:szCs w:val="24"/>
        </w:rPr>
        <w:t>Tractinsky</w:t>
      </w:r>
      <w:proofErr w:type="spellEnd"/>
      <w:r w:rsidRPr="00CE037C">
        <w:rPr>
          <w:rFonts w:ascii="Times New Roman" w:hAnsi="Times New Roman" w:cs="Times New Roman"/>
          <w:sz w:val="24"/>
          <w:szCs w:val="24"/>
        </w:rPr>
        <w:t>, N., 2004. Assessing dimensions of perceived visual aesthetics of web sites.</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036F0B">
        <w:rPr>
          <w:rFonts w:ascii="Times New Roman" w:hAnsi="Times New Roman" w:cs="Times New Roman"/>
          <w:i/>
          <w:sz w:val="24"/>
          <w:szCs w:val="24"/>
        </w:rPr>
        <w:t>International Journal of Human-Computer Studies</w:t>
      </w:r>
      <w:r w:rsidR="00036F0B">
        <w:rPr>
          <w:rFonts w:ascii="Times New Roman" w:hAnsi="Times New Roman" w:cs="Times New Roman"/>
          <w:sz w:val="24"/>
          <w:szCs w:val="24"/>
        </w:rPr>
        <w:t>,</w:t>
      </w:r>
      <w:r w:rsidRPr="00CE037C">
        <w:rPr>
          <w:rFonts w:ascii="Times New Roman" w:hAnsi="Times New Roman" w:cs="Times New Roman"/>
          <w:sz w:val="24"/>
          <w:szCs w:val="24"/>
        </w:rPr>
        <w:t xml:space="preserve"> 60, 269-298.</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Lee, J., Park, H., &amp; Wise, K. (2013). Brand interactivity and its effects on the outcomes of advergame play. </w:t>
      </w:r>
      <w:r w:rsidRPr="00036F0B">
        <w:rPr>
          <w:rFonts w:ascii="Times New Roman" w:hAnsi="Times New Roman" w:cs="Times New Roman"/>
          <w:i/>
          <w:color w:val="131413"/>
          <w:sz w:val="24"/>
          <w:szCs w:val="24"/>
        </w:rPr>
        <w:t>New Media &amp; Society</w:t>
      </w:r>
      <w:r w:rsidRPr="00CE037C">
        <w:rPr>
          <w:rFonts w:ascii="Times New Roman" w:hAnsi="Times New Roman" w:cs="Times New Roman"/>
          <w:color w:val="131413"/>
          <w:sz w:val="24"/>
          <w:szCs w:val="24"/>
        </w:rPr>
        <w:t>, 1461444813504267.</w:t>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i/>
          <w:iCs/>
          <w:sz w:val="24"/>
          <w:szCs w:val="24"/>
        </w:rPr>
      </w:pPr>
      <w:r w:rsidRPr="00CE037C">
        <w:rPr>
          <w:rFonts w:ascii="Times New Roman" w:hAnsi="Times New Roman" w:cs="Times New Roman"/>
          <w:sz w:val="24"/>
          <w:szCs w:val="24"/>
        </w:rPr>
        <w:t xml:space="preserve">Lee, K. P. (2004). </w:t>
      </w:r>
      <w:r w:rsidRPr="00CE037C">
        <w:rPr>
          <w:rFonts w:ascii="Times New Roman" w:hAnsi="Times New Roman" w:cs="Times New Roman"/>
          <w:i/>
          <w:iCs/>
          <w:sz w:val="24"/>
          <w:szCs w:val="24"/>
        </w:rPr>
        <w:t>A study on the improvement plan by analyzing user interaction pattern with the RISS</w:t>
      </w:r>
      <w:r w:rsidRPr="00CE037C">
        <w:rPr>
          <w:rFonts w:ascii="Times New Roman" w:hAnsi="Times New Roman" w:cs="Times New Roman"/>
          <w:sz w:val="24"/>
          <w:szCs w:val="24"/>
        </w:rPr>
        <w:t>. Technical Report</w:t>
      </w:r>
      <w:r w:rsidRPr="00CE037C">
        <w:rPr>
          <w:rFonts w:ascii="Times New Roman" w:hAnsi="Times New Roman" w:cs="Times New Roman"/>
          <w:i/>
          <w:iCs/>
          <w:sz w:val="24"/>
          <w:szCs w:val="24"/>
        </w:rPr>
        <w:t xml:space="preserve"> </w:t>
      </w:r>
      <w:r w:rsidRPr="00CE037C">
        <w:rPr>
          <w:rFonts w:ascii="Times New Roman" w:hAnsi="Times New Roman" w:cs="Times New Roman"/>
          <w:sz w:val="24"/>
          <w:szCs w:val="24"/>
        </w:rPr>
        <w:t>KR2004-17, KERIS, Seoul.</w:t>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roofErr w:type="spellStart"/>
      <w:r w:rsidRPr="00CE037C">
        <w:rPr>
          <w:rFonts w:ascii="Times New Roman" w:hAnsi="Times New Roman" w:cs="Times New Roman"/>
          <w:sz w:val="24"/>
          <w:szCs w:val="24"/>
        </w:rPr>
        <w:lastRenderedPageBreak/>
        <w:t>Lindgaard</w:t>
      </w:r>
      <w:proofErr w:type="spellEnd"/>
      <w:r w:rsidRPr="00CE037C">
        <w:rPr>
          <w:rFonts w:ascii="Times New Roman" w:hAnsi="Times New Roman" w:cs="Times New Roman"/>
          <w:sz w:val="24"/>
          <w:szCs w:val="24"/>
        </w:rPr>
        <w:t xml:space="preserve">, G., Dudek, C., Sen, D., </w:t>
      </w:r>
      <w:proofErr w:type="spellStart"/>
      <w:r w:rsidRPr="00CE037C">
        <w:rPr>
          <w:rFonts w:ascii="Times New Roman" w:hAnsi="Times New Roman" w:cs="Times New Roman"/>
          <w:sz w:val="24"/>
          <w:szCs w:val="24"/>
        </w:rPr>
        <w:t>Sumegi</w:t>
      </w:r>
      <w:proofErr w:type="spellEnd"/>
      <w:r w:rsidRPr="00CE037C">
        <w:rPr>
          <w:rFonts w:ascii="Times New Roman" w:hAnsi="Times New Roman" w:cs="Times New Roman"/>
          <w:sz w:val="24"/>
          <w:szCs w:val="24"/>
        </w:rPr>
        <w:t xml:space="preserve">, L., and Noonan, P. An Exploration of Relations Between Visual Appeal, Trustworthiness and Perceived Usability of Homepages. </w:t>
      </w:r>
      <w:r w:rsidRPr="00036F0B">
        <w:rPr>
          <w:rFonts w:ascii="Times New Roman" w:hAnsi="Times New Roman" w:cs="Times New Roman"/>
          <w:i/>
          <w:sz w:val="24"/>
          <w:szCs w:val="24"/>
        </w:rPr>
        <w:t>ACM Transactions on Computer-Human Interaction</w:t>
      </w:r>
      <w:r w:rsidR="00036F0B" w:rsidRPr="00036F0B">
        <w:rPr>
          <w:rFonts w:ascii="Times New Roman" w:hAnsi="Times New Roman" w:cs="Times New Roman"/>
          <w:i/>
          <w:sz w:val="24"/>
          <w:szCs w:val="24"/>
        </w:rPr>
        <w:t>,</w:t>
      </w:r>
      <w:r w:rsidR="00036F0B">
        <w:rPr>
          <w:rFonts w:ascii="Times New Roman" w:hAnsi="Times New Roman" w:cs="Times New Roman"/>
          <w:sz w:val="24"/>
          <w:szCs w:val="24"/>
        </w:rPr>
        <w:t xml:space="preserve"> 18, (1), 15-20</w:t>
      </w:r>
      <w:r w:rsidRPr="00CE037C">
        <w:rPr>
          <w:rFonts w:ascii="Times New Roman" w:hAnsi="Times New Roman" w:cs="Times New Roman"/>
          <w:sz w:val="24"/>
          <w:szCs w:val="24"/>
        </w:rPr>
        <w:t>.</w:t>
      </w:r>
      <w:bookmarkStart w:id="0" w:name="_GoBack"/>
      <w:bookmarkEnd w:id="0"/>
    </w:p>
    <w:p w:rsidR="00036F0B" w:rsidRDefault="00036F0B" w:rsidP="00036F0B">
      <w:pPr>
        <w:shd w:val="clear" w:color="auto" w:fill="FFFFFF"/>
        <w:spacing w:after="0" w:line="240" w:lineRule="auto"/>
        <w:textAlignment w:val="baseline"/>
        <w:outlineLvl w:val="2"/>
        <w:rPr>
          <w:rFonts w:ascii="Times New Roman" w:eastAsia="Times New Roman" w:hAnsi="Times New Roman" w:cs="Times New Roman"/>
          <w:bCs/>
          <w:color w:val="000000"/>
          <w:sz w:val="24"/>
          <w:szCs w:val="24"/>
        </w:rPr>
      </w:pPr>
    </w:p>
    <w:p w:rsidR="00036F0B" w:rsidRPr="00C47C49" w:rsidRDefault="00036F0B" w:rsidP="00036F0B">
      <w:pPr>
        <w:shd w:val="clear" w:color="auto" w:fill="FFFFFF"/>
        <w:spacing w:after="0" w:line="240" w:lineRule="auto"/>
        <w:textAlignment w:val="baseline"/>
        <w:outlineLvl w:val="2"/>
        <w:rPr>
          <w:rFonts w:ascii="Times New Roman" w:eastAsia="Times New Roman" w:hAnsi="Times New Roman" w:cs="Times New Roman"/>
          <w:bCs/>
          <w:color w:val="000000"/>
          <w:sz w:val="24"/>
          <w:szCs w:val="24"/>
        </w:rPr>
      </w:pPr>
      <w:r w:rsidRPr="008D3DD0">
        <w:rPr>
          <w:rFonts w:ascii="Times New Roman" w:eastAsia="Times New Roman" w:hAnsi="Times New Roman" w:cs="Times New Roman"/>
          <w:bCs/>
          <w:color w:val="000000"/>
          <w:sz w:val="24"/>
          <w:szCs w:val="24"/>
        </w:rPr>
        <w:t xml:space="preserve">Liu, S. (2008). </w:t>
      </w:r>
      <w:r w:rsidRPr="00C47C49">
        <w:rPr>
          <w:rFonts w:ascii="Times New Roman" w:eastAsia="Times New Roman" w:hAnsi="Times New Roman" w:cs="Times New Roman"/>
          <w:bCs/>
          <w:color w:val="000000"/>
          <w:sz w:val="24"/>
          <w:szCs w:val="24"/>
        </w:rPr>
        <w:t>Engaging Users: The Future of Academic Library Web Sites</w:t>
      </w:r>
      <w:r w:rsidRPr="008D3DD0">
        <w:rPr>
          <w:rFonts w:ascii="Times New Roman" w:eastAsia="Times New Roman" w:hAnsi="Times New Roman" w:cs="Times New Roman"/>
          <w:bCs/>
          <w:color w:val="000000"/>
          <w:sz w:val="24"/>
          <w:szCs w:val="24"/>
        </w:rPr>
        <w:t xml:space="preserve">. </w:t>
      </w:r>
      <w:r w:rsidRPr="008D3DD0">
        <w:rPr>
          <w:rFonts w:ascii="Times New Roman" w:eastAsia="Times New Roman" w:hAnsi="Times New Roman" w:cs="Times New Roman"/>
          <w:bCs/>
          <w:i/>
          <w:color w:val="000000"/>
          <w:sz w:val="24"/>
          <w:szCs w:val="24"/>
        </w:rPr>
        <w:t>College and Undergraduate Libraries,</w:t>
      </w:r>
      <w:r w:rsidRPr="008D3DD0">
        <w:rPr>
          <w:rFonts w:ascii="Times New Roman" w:eastAsia="Times New Roman" w:hAnsi="Times New Roman" w:cs="Times New Roman"/>
          <w:bCs/>
          <w:color w:val="000000"/>
          <w:sz w:val="24"/>
          <w:szCs w:val="24"/>
        </w:rPr>
        <w:t xml:space="preserve"> 69(1), 6-26. </w:t>
      </w:r>
    </w:p>
    <w:p w:rsidR="00036F0B" w:rsidRDefault="00036F0B" w:rsidP="00036F0B">
      <w:pPr>
        <w:shd w:val="clear" w:color="auto" w:fill="FFFFFF"/>
        <w:spacing w:after="0" w:line="240" w:lineRule="auto"/>
        <w:textAlignment w:val="baseline"/>
        <w:outlineLvl w:val="2"/>
        <w:rPr>
          <w:rFonts w:ascii="Times New Roman" w:hAnsi="Times New Roman" w:cs="Times New Roman"/>
          <w:sz w:val="24"/>
          <w:szCs w:val="24"/>
        </w:rPr>
      </w:pPr>
    </w:p>
    <w:p w:rsidR="00036F0B" w:rsidRPr="008D3DD0" w:rsidRDefault="00036F0B" w:rsidP="00036F0B">
      <w:pPr>
        <w:shd w:val="clear" w:color="auto" w:fill="FFFFFF"/>
        <w:spacing w:after="0" w:line="240" w:lineRule="auto"/>
        <w:textAlignment w:val="baseline"/>
        <w:outlineLvl w:val="2"/>
        <w:rPr>
          <w:rFonts w:ascii="Times New Roman" w:hAnsi="Times New Roman" w:cs="Times New Roman"/>
          <w:sz w:val="24"/>
          <w:szCs w:val="24"/>
        </w:rPr>
      </w:pPr>
      <w:r w:rsidRPr="008D3DD0">
        <w:rPr>
          <w:rFonts w:ascii="Times New Roman" w:hAnsi="Times New Roman" w:cs="Times New Roman"/>
          <w:sz w:val="24"/>
          <w:szCs w:val="24"/>
        </w:rPr>
        <w:t xml:space="preserve">Liu, Y., &amp; Shrum, L.J. (2002). What Is Interactivity and Is It Always Such a Good Thing? Implications of Definition, Person, and Situation for the Influence of Interactivity on Advertising Effectiveness. </w:t>
      </w:r>
      <w:r w:rsidRPr="008D3DD0">
        <w:rPr>
          <w:rFonts w:ascii="Times New Roman" w:hAnsi="Times New Roman" w:cs="Times New Roman"/>
          <w:i/>
          <w:sz w:val="24"/>
          <w:szCs w:val="24"/>
        </w:rPr>
        <w:t>Journal of Advertising,</w:t>
      </w:r>
      <w:r w:rsidRPr="008D3DD0">
        <w:rPr>
          <w:rFonts w:ascii="Times New Roman" w:hAnsi="Times New Roman" w:cs="Times New Roman"/>
          <w:sz w:val="24"/>
          <w:szCs w:val="24"/>
        </w:rPr>
        <w:t xml:space="preserve"> 31, (4), 54-64. </w:t>
      </w:r>
    </w:p>
    <w:p w:rsidR="00036F0B" w:rsidRPr="00CE037C" w:rsidRDefault="00036F0B" w:rsidP="00A806FB">
      <w:pPr>
        <w:autoSpaceDE w:val="0"/>
        <w:autoSpaceDN w:val="0"/>
        <w:adjustRightInd w:val="0"/>
        <w:spacing w:after="0" w:line="240" w:lineRule="auto"/>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Lowry, P. B., Spaulding, T., Wells, T., Moody, G., Moffit, K., &amp; </w:t>
      </w:r>
      <w:proofErr w:type="spellStart"/>
      <w:r w:rsidRPr="00CE037C">
        <w:rPr>
          <w:rFonts w:ascii="Times New Roman" w:hAnsi="Times New Roman" w:cs="Times New Roman"/>
          <w:color w:val="131413"/>
          <w:sz w:val="24"/>
          <w:szCs w:val="24"/>
        </w:rPr>
        <w:t>Madariaga</w:t>
      </w:r>
      <w:proofErr w:type="spellEnd"/>
      <w:r w:rsidRPr="00CE037C">
        <w:rPr>
          <w:rFonts w:ascii="Times New Roman" w:hAnsi="Times New Roman" w:cs="Times New Roman"/>
          <w:color w:val="131413"/>
          <w:sz w:val="24"/>
          <w:szCs w:val="24"/>
        </w:rPr>
        <w:t>, S. (2006). A</w:t>
      </w:r>
      <w:r>
        <w:rPr>
          <w:rFonts w:ascii="Times New Roman" w:hAnsi="Times New Roman" w:cs="Times New Roman"/>
          <w:color w:val="131413"/>
          <w:sz w:val="24"/>
          <w:szCs w:val="24"/>
        </w:rPr>
        <w:t xml:space="preserve"> </w:t>
      </w:r>
      <w:r w:rsidRPr="00CE037C">
        <w:rPr>
          <w:rFonts w:ascii="Times New Roman" w:hAnsi="Times New Roman" w:cs="Times New Roman"/>
          <w:color w:val="131413"/>
          <w:sz w:val="24"/>
          <w:szCs w:val="24"/>
        </w:rPr>
        <w:t>Theoretical Model</w:t>
      </w:r>
      <w:r>
        <w:rPr>
          <w:rFonts w:ascii="Times New Roman" w:hAnsi="Times New Roman" w:cs="Times New Roman"/>
          <w:color w:val="131413"/>
          <w:sz w:val="24"/>
          <w:szCs w:val="24"/>
        </w:rPr>
        <w:t xml:space="preserve"> </w:t>
      </w:r>
      <w:r w:rsidRPr="00CE037C">
        <w:rPr>
          <w:rFonts w:ascii="Times New Roman" w:hAnsi="Times New Roman" w:cs="Times New Roman"/>
          <w:color w:val="131413"/>
          <w:sz w:val="24"/>
          <w:szCs w:val="24"/>
        </w:rPr>
        <w:t>and Empirical Results Linking Website Interactivity and Usability Satisfaction. Proceedings of the 39</w:t>
      </w:r>
      <w:r w:rsidRPr="00CE037C">
        <w:rPr>
          <w:rFonts w:ascii="Times New Roman" w:hAnsi="Times New Roman" w:cs="Times New Roman"/>
          <w:color w:val="131413"/>
          <w:sz w:val="24"/>
          <w:szCs w:val="24"/>
          <w:vertAlign w:val="superscript"/>
        </w:rPr>
        <w:t>th</w:t>
      </w:r>
      <w:r>
        <w:rPr>
          <w:rFonts w:ascii="Times New Roman" w:hAnsi="Times New Roman" w:cs="Times New Roman"/>
          <w:color w:val="131413"/>
          <w:sz w:val="24"/>
          <w:szCs w:val="24"/>
        </w:rPr>
        <w:t xml:space="preserve"> </w:t>
      </w:r>
      <w:r w:rsidRPr="00CE037C">
        <w:rPr>
          <w:rFonts w:ascii="Times New Roman" w:hAnsi="Times New Roman" w:cs="Times New Roman"/>
          <w:color w:val="131413"/>
          <w:sz w:val="24"/>
          <w:szCs w:val="24"/>
        </w:rPr>
        <w:t>Annual Hawaii International Conference on System Sciences (HICSS’06), IEEE (2006), 123a–123a.</w:t>
      </w:r>
    </w:p>
    <w:p w:rsidR="00A806FB" w:rsidRPr="00CE037C"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McMillan, S. J., and Hwang, J. S. </w:t>
      </w:r>
      <w:r w:rsidR="00881AAE">
        <w:rPr>
          <w:rFonts w:ascii="Times New Roman" w:hAnsi="Times New Roman" w:cs="Times New Roman"/>
          <w:color w:val="131413"/>
          <w:sz w:val="24"/>
          <w:szCs w:val="24"/>
        </w:rPr>
        <w:t>(</w:t>
      </w:r>
      <w:r w:rsidRPr="00CE037C">
        <w:rPr>
          <w:rFonts w:ascii="Times New Roman" w:hAnsi="Times New Roman" w:cs="Times New Roman"/>
          <w:color w:val="131413"/>
          <w:sz w:val="24"/>
          <w:szCs w:val="24"/>
        </w:rPr>
        <w:t>2002</w:t>
      </w:r>
      <w:r w:rsidR="00881AAE">
        <w:rPr>
          <w:rFonts w:ascii="Times New Roman" w:hAnsi="Times New Roman" w:cs="Times New Roman"/>
          <w:color w:val="131413"/>
          <w:sz w:val="24"/>
          <w:szCs w:val="24"/>
        </w:rPr>
        <w:t>)</w:t>
      </w:r>
      <w:r w:rsidRPr="00CE037C">
        <w:rPr>
          <w:rFonts w:ascii="Times New Roman" w:hAnsi="Times New Roman" w:cs="Times New Roman"/>
          <w:color w:val="131413"/>
          <w:sz w:val="24"/>
          <w:szCs w:val="24"/>
        </w:rPr>
        <w:t xml:space="preserve">. Measures of perceived interactivity: An exploration of the role </w:t>
      </w:r>
      <w:proofErr w:type="spellStart"/>
      <w:r w:rsidRPr="00CE037C">
        <w:rPr>
          <w:rFonts w:ascii="Times New Roman" w:hAnsi="Times New Roman" w:cs="Times New Roman"/>
          <w:color w:val="131413"/>
          <w:sz w:val="24"/>
          <w:szCs w:val="24"/>
        </w:rPr>
        <w:t>ofdirection</w:t>
      </w:r>
      <w:proofErr w:type="spellEnd"/>
      <w:r w:rsidRPr="00CE037C">
        <w:rPr>
          <w:rFonts w:ascii="Times New Roman" w:hAnsi="Times New Roman" w:cs="Times New Roman"/>
          <w:color w:val="131413"/>
          <w:sz w:val="24"/>
          <w:szCs w:val="24"/>
        </w:rPr>
        <w:t xml:space="preserve"> of communication, user control, and time in shaping perceptions of interactivity. </w:t>
      </w:r>
      <w:r w:rsidRPr="00CE037C">
        <w:rPr>
          <w:rFonts w:ascii="Times New Roman" w:hAnsi="Times New Roman" w:cs="Times New Roman"/>
          <w:i/>
          <w:color w:val="131413"/>
          <w:sz w:val="24"/>
          <w:szCs w:val="24"/>
        </w:rPr>
        <w:t>Journal of Advertising</w:t>
      </w:r>
      <w:r w:rsidR="00036F0B">
        <w:rPr>
          <w:rFonts w:ascii="Times New Roman" w:hAnsi="Times New Roman" w:cs="Times New Roman"/>
          <w:color w:val="131413"/>
          <w:sz w:val="24"/>
          <w:szCs w:val="24"/>
        </w:rPr>
        <w:t xml:space="preserve">, 31(3), </w:t>
      </w:r>
      <w:r w:rsidRPr="00CE037C">
        <w:rPr>
          <w:rFonts w:ascii="Times New Roman" w:hAnsi="Times New Roman" w:cs="Times New Roman"/>
          <w:color w:val="131413"/>
          <w:sz w:val="24"/>
          <w:szCs w:val="24"/>
        </w:rPr>
        <w:t>29–42.</w:t>
      </w:r>
    </w:p>
    <w:p w:rsidR="00A806FB" w:rsidRPr="00CE037C" w:rsidRDefault="00A806FB" w:rsidP="00A806FB">
      <w:pPr>
        <w:autoSpaceDE w:val="0"/>
        <w:autoSpaceDN w:val="0"/>
        <w:adjustRightInd w:val="0"/>
        <w:spacing w:after="0" w:line="240" w:lineRule="auto"/>
        <w:jc w:val="both"/>
        <w:rPr>
          <w:rFonts w:ascii="Times New Roman" w:hAnsi="Times New Roman" w:cs="Times New Roman"/>
          <w:sz w:val="24"/>
          <w:szCs w:val="24"/>
        </w:rPr>
      </w:pPr>
    </w:p>
    <w:p w:rsidR="00A806FB" w:rsidRPr="00881AAE" w:rsidRDefault="00A806FB" w:rsidP="00881AAE">
      <w:pPr>
        <w:autoSpaceDE w:val="0"/>
        <w:autoSpaceDN w:val="0"/>
        <w:adjustRightInd w:val="0"/>
        <w:spacing w:after="0" w:line="240" w:lineRule="auto"/>
        <w:jc w:val="both"/>
        <w:rPr>
          <w:rFonts w:ascii="Times New Roman" w:hAnsi="Times New Roman" w:cs="Times New Roman"/>
          <w:bCs/>
          <w:sz w:val="24"/>
          <w:szCs w:val="24"/>
        </w:rPr>
      </w:pPr>
      <w:proofErr w:type="spellStart"/>
      <w:r w:rsidRPr="00CE037C">
        <w:rPr>
          <w:rFonts w:ascii="Times New Roman" w:hAnsi="Times New Roman" w:cs="Times New Roman"/>
          <w:sz w:val="24"/>
          <w:szCs w:val="24"/>
        </w:rPr>
        <w:t>Mentes</w:t>
      </w:r>
      <w:proofErr w:type="spellEnd"/>
      <w:r w:rsidRPr="00CE037C">
        <w:rPr>
          <w:rFonts w:ascii="Times New Roman" w:hAnsi="Times New Roman" w:cs="Times New Roman"/>
          <w:sz w:val="24"/>
          <w:szCs w:val="24"/>
        </w:rPr>
        <w:t xml:space="preserve">, S.A. and </w:t>
      </w:r>
      <w:proofErr w:type="spellStart"/>
      <w:r w:rsidRPr="00CE037C">
        <w:rPr>
          <w:rFonts w:ascii="Times New Roman" w:hAnsi="Times New Roman" w:cs="Times New Roman"/>
          <w:sz w:val="24"/>
          <w:szCs w:val="24"/>
        </w:rPr>
        <w:t>Turan</w:t>
      </w:r>
      <w:proofErr w:type="spellEnd"/>
      <w:r w:rsidRPr="00CE037C">
        <w:rPr>
          <w:rFonts w:ascii="Times New Roman" w:hAnsi="Times New Roman" w:cs="Times New Roman"/>
          <w:sz w:val="24"/>
          <w:szCs w:val="24"/>
        </w:rPr>
        <w:t xml:space="preserve">, A.R. </w:t>
      </w:r>
      <w:r w:rsidR="00881AAE">
        <w:rPr>
          <w:rFonts w:ascii="Times New Roman" w:hAnsi="Times New Roman" w:cs="Times New Roman"/>
          <w:sz w:val="24"/>
          <w:szCs w:val="24"/>
        </w:rPr>
        <w:t>(</w:t>
      </w:r>
      <w:r w:rsidRPr="00CE037C">
        <w:rPr>
          <w:rFonts w:ascii="Times New Roman" w:hAnsi="Times New Roman" w:cs="Times New Roman"/>
          <w:sz w:val="24"/>
          <w:szCs w:val="24"/>
        </w:rPr>
        <w:t>2013</w:t>
      </w:r>
      <w:r w:rsidR="00881AAE">
        <w:rPr>
          <w:rFonts w:ascii="Times New Roman" w:hAnsi="Times New Roman" w:cs="Times New Roman"/>
          <w:sz w:val="24"/>
          <w:szCs w:val="24"/>
        </w:rPr>
        <w:t>)</w:t>
      </w:r>
      <w:r w:rsidRPr="00CE037C">
        <w:rPr>
          <w:rFonts w:ascii="Times New Roman" w:hAnsi="Times New Roman" w:cs="Times New Roman"/>
          <w:sz w:val="24"/>
          <w:szCs w:val="24"/>
        </w:rPr>
        <w:t xml:space="preserve">. </w:t>
      </w:r>
      <w:r w:rsidRPr="00CE037C">
        <w:rPr>
          <w:rFonts w:ascii="Times New Roman" w:hAnsi="Times New Roman" w:cs="Times New Roman"/>
          <w:bCs/>
          <w:sz w:val="24"/>
          <w:szCs w:val="24"/>
        </w:rPr>
        <w:t>Assessing the usability of university websites: an empirical</w:t>
      </w:r>
      <w:r w:rsidR="00881AAE">
        <w:rPr>
          <w:rFonts w:ascii="Times New Roman" w:hAnsi="Times New Roman" w:cs="Times New Roman"/>
          <w:bCs/>
          <w:sz w:val="24"/>
          <w:szCs w:val="24"/>
        </w:rPr>
        <w:t xml:space="preserve"> </w:t>
      </w:r>
      <w:r w:rsidRPr="00CE037C">
        <w:rPr>
          <w:rFonts w:ascii="Times New Roman" w:hAnsi="Times New Roman" w:cs="Times New Roman"/>
          <w:bCs/>
          <w:sz w:val="24"/>
          <w:szCs w:val="24"/>
        </w:rPr>
        <w:t xml:space="preserve">study on </w:t>
      </w:r>
      <w:proofErr w:type="spellStart"/>
      <w:r w:rsidRPr="00CE037C">
        <w:rPr>
          <w:rFonts w:ascii="Times New Roman" w:hAnsi="Times New Roman" w:cs="Times New Roman"/>
          <w:bCs/>
          <w:sz w:val="24"/>
          <w:szCs w:val="24"/>
        </w:rPr>
        <w:t>Namik</w:t>
      </w:r>
      <w:proofErr w:type="spellEnd"/>
      <w:r w:rsidRPr="00CE037C">
        <w:rPr>
          <w:rFonts w:ascii="Times New Roman" w:hAnsi="Times New Roman" w:cs="Times New Roman"/>
          <w:bCs/>
          <w:sz w:val="24"/>
          <w:szCs w:val="24"/>
        </w:rPr>
        <w:t xml:space="preserve"> Kemal University</w:t>
      </w:r>
      <w:r w:rsidRPr="00CE037C">
        <w:rPr>
          <w:rFonts w:ascii="Times New Roman" w:hAnsi="Times New Roman" w:cs="Times New Roman"/>
          <w:b/>
          <w:bCs/>
          <w:sz w:val="24"/>
          <w:szCs w:val="24"/>
        </w:rPr>
        <w:t xml:space="preserve">. </w:t>
      </w:r>
      <w:r w:rsidRPr="00CE037C">
        <w:rPr>
          <w:rFonts w:ascii="Times New Roman" w:hAnsi="Times New Roman" w:cs="Times New Roman"/>
          <w:i/>
          <w:sz w:val="24"/>
          <w:szCs w:val="24"/>
        </w:rPr>
        <w:t>The Turkish Online Journal of Educational Technology</w:t>
      </w:r>
      <w:r w:rsidR="00036F0B">
        <w:rPr>
          <w:rFonts w:ascii="Times New Roman" w:hAnsi="Times New Roman" w:cs="Times New Roman"/>
          <w:sz w:val="24"/>
          <w:szCs w:val="24"/>
        </w:rPr>
        <w:t>, 11 (3),</w:t>
      </w:r>
      <w:r w:rsidRPr="00CE037C">
        <w:rPr>
          <w:rFonts w:ascii="Times New Roman" w:hAnsi="Times New Roman" w:cs="Times New Roman"/>
          <w:sz w:val="24"/>
          <w:szCs w:val="24"/>
        </w:rPr>
        <w:t xml:space="preserve"> 61-69.</w:t>
      </w:r>
    </w:p>
    <w:p w:rsidR="00881AAE" w:rsidRDefault="00881AAE" w:rsidP="00036F0B">
      <w:pPr>
        <w:shd w:val="clear" w:color="auto" w:fill="FFFFFF"/>
        <w:spacing w:after="0" w:line="240" w:lineRule="auto"/>
        <w:textAlignment w:val="baseline"/>
        <w:outlineLvl w:val="2"/>
        <w:rPr>
          <w:rFonts w:ascii="Times New Roman" w:hAnsi="Times New Roman" w:cs="Times New Roman"/>
          <w:sz w:val="24"/>
          <w:szCs w:val="24"/>
        </w:rPr>
      </w:pPr>
    </w:p>
    <w:p w:rsidR="00036F0B" w:rsidRDefault="00036F0B" w:rsidP="00881AAE">
      <w:pPr>
        <w:shd w:val="clear" w:color="auto" w:fill="FFFFFF"/>
        <w:spacing w:after="0" w:line="240" w:lineRule="auto"/>
        <w:textAlignment w:val="baseline"/>
        <w:outlineLvl w:val="2"/>
        <w:rPr>
          <w:rFonts w:ascii="Times New Roman" w:hAnsi="Times New Roman" w:cs="Times New Roman"/>
          <w:sz w:val="24"/>
          <w:szCs w:val="24"/>
        </w:rPr>
      </w:pPr>
      <w:r w:rsidRPr="008D3DD0">
        <w:rPr>
          <w:rFonts w:ascii="Times New Roman" w:hAnsi="Times New Roman" w:cs="Times New Roman"/>
          <w:sz w:val="24"/>
          <w:szCs w:val="24"/>
        </w:rPr>
        <w:t xml:space="preserve">Müller, B., &amp; </w:t>
      </w:r>
      <w:proofErr w:type="spellStart"/>
      <w:r w:rsidRPr="008D3DD0">
        <w:rPr>
          <w:rFonts w:ascii="Times New Roman" w:hAnsi="Times New Roman" w:cs="Times New Roman"/>
          <w:sz w:val="24"/>
          <w:szCs w:val="24"/>
        </w:rPr>
        <w:t>Chandon</w:t>
      </w:r>
      <w:proofErr w:type="spellEnd"/>
      <w:r w:rsidRPr="008D3DD0">
        <w:rPr>
          <w:rFonts w:ascii="Times New Roman" w:hAnsi="Times New Roman" w:cs="Times New Roman"/>
          <w:sz w:val="24"/>
          <w:szCs w:val="24"/>
        </w:rPr>
        <w:t xml:space="preserve">, J. (2004). The impact of a world wide web site visit on brand image in the motor vehicle and mobile telephone industries. </w:t>
      </w:r>
      <w:r w:rsidRPr="008D3DD0">
        <w:rPr>
          <w:rFonts w:ascii="Times New Roman" w:hAnsi="Times New Roman" w:cs="Times New Roman"/>
          <w:i/>
          <w:sz w:val="24"/>
          <w:szCs w:val="24"/>
        </w:rPr>
        <w:t>Journal of Marketing Communications</w:t>
      </w:r>
      <w:r w:rsidRPr="008D3DD0">
        <w:rPr>
          <w:rFonts w:ascii="Times New Roman" w:hAnsi="Times New Roman" w:cs="Times New Roman"/>
          <w:sz w:val="24"/>
          <w:szCs w:val="24"/>
        </w:rPr>
        <w:t>, 10(2), 153-165.</w:t>
      </w:r>
    </w:p>
    <w:p w:rsidR="00881AAE" w:rsidRPr="00CE037C" w:rsidRDefault="00881AAE" w:rsidP="00881AAE">
      <w:pPr>
        <w:shd w:val="clear" w:color="auto" w:fill="FFFFFF"/>
        <w:spacing w:after="0" w:line="240" w:lineRule="auto"/>
        <w:textAlignment w:val="baseline"/>
        <w:outlineLvl w:val="2"/>
        <w:rPr>
          <w:rFonts w:ascii="Times New Roman" w:hAnsi="Times New Roman" w:cs="Times New Roman"/>
          <w:sz w:val="24"/>
          <w:szCs w:val="24"/>
        </w:rPr>
      </w:pPr>
    </w:p>
    <w:p w:rsidR="00A806FB" w:rsidRPr="00CE037C" w:rsidRDefault="00A806FB" w:rsidP="00A806FB">
      <w:pPr>
        <w:pStyle w:val="Default"/>
        <w:rPr>
          <w:rFonts w:ascii="Times New Roman" w:hAnsi="Times New Roman" w:cs="Times New Roman"/>
          <w:color w:val="131413"/>
        </w:rPr>
      </w:pPr>
      <w:proofErr w:type="spellStart"/>
      <w:r w:rsidRPr="00CE037C">
        <w:rPr>
          <w:rFonts w:ascii="Times New Roman" w:hAnsi="Times New Roman" w:cs="Times New Roman"/>
          <w:color w:val="131413"/>
        </w:rPr>
        <w:t>Neelotpaul</w:t>
      </w:r>
      <w:proofErr w:type="spellEnd"/>
      <w:r w:rsidRPr="00CE037C">
        <w:rPr>
          <w:rFonts w:ascii="Times New Roman" w:hAnsi="Times New Roman" w:cs="Times New Roman"/>
          <w:color w:val="131413"/>
        </w:rPr>
        <w:t xml:space="preserve">, B. (2011). A study on interactivity and online branding. </w:t>
      </w:r>
      <w:r w:rsidRPr="00036F0B">
        <w:rPr>
          <w:rFonts w:ascii="Times New Roman" w:hAnsi="Times New Roman" w:cs="Times New Roman"/>
          <w:i/>
          <w:color w:val="131413"/>
        </w:rPr>
        <w:t>Advances in Management</w:t>
      </w:r>
      <w:r w:rsidRPr="00CE037C">
        <w:rPr>
          <w:rFonts w:ascii="Times New Roman" w:hAnsi="Times New Roman" w:cs="Times New Roman"/>
          <w:color w:val="131413"/>
        </w:rPr>
        <w:t>, 4(1), 20–29.</w:t>
      </w:r>
    </w:p>
    <w:p w:rsidR="00A806FB" w:rsidRPr="00CE037C" w:rsidRDefault="00A806FB" w:rsidP="00A806FB">
      <w:pPr>
        <w:autoSpaceDE w:val="0"/>
        <w:autoSpaceDN w:val="0"/>
        <w:adjustRightInd w:val="0"/>
        <w:spacing w:after="0" w:line="240" w:lineRule="auto"/>
        <w:rPr>
          <w:rFonts w:ascii="Times New Roman" w:hAnsi="Times New Roman" w:cs="Times New Roman"/>
          <w:color w:val="000000"/>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roofErr w:type="spellStart"/>
      <w:r w:rsidRPr="00AD7BED">
        <w:rPr>
          <w:rFonts w:ascii="Times New Roman" w:hAnsi="Times New Roman" w:cs="Times New Roman"/>
          <w:sz w:val="24"/>
          <w:szCs w:val="24"/>
        </w:rPr>
        <w:t>Oulanov</w:t>
      </w:r>
      <w:proofErr w:type="spellEnd"/>
      <w:r w:rsidRPr="00AD7BED">
        <w:rPr>
          <w:rFonts w:ascii="Times New Roman" w:hAnsi="Times New Roman" w:cs="Times New Roman"/>
          <w:sz w:val="24"/>
          <w:szCs w:val="24"/>
        </w:rPr>
        <w:t xml:space="preserve">, A., &amp; </w:t>
      </w:r>
      <w:proofErr w:type="spellStart"/>
      <w:r w:rsidRPr="00AD7BED">
        <w:rPr>
          <w:rFonts w:ascii="Times New Roman" w:hAnsi="Times New Roman" w:cs="Times New Roman"/>
          <w:sz w:val="24"/>
          <w:szCs w:val="24"/>
        </w:rPr>
        <w:t>Pajarillo</w:t>
      </w:r>
      <w:proofErr w:type="spellEnd"/>
      <w:r w:rsidRPr="00AD7BED">
        <w:rPr>
          <w:rFonts w:ascii="Times New Roman" w:hAnsi="Times New Roman" w:cs="Times New Roman"/>
          <w:sz w:val="24"/>
          <w:szCs w:val="24"/>
        </w:rPr>
        <w:t xml:space="preserve">, E. J. Y. (2002). </w:t>
      </w:r>
      <w:r w:rsidRPr="00CE037C">
        <w:rPr>
          <w:rFonts w:ascii="Times New Roman" w:hAnsi="Times New Roman" w:cs="Times New Roman"/>
          <w:sz w:val="24"/>
          <w:szCs w:val="24"/>
        </w:rPr>
        <w:t xml:space="preserve">CUNY Web: usability study of the </w:t>
      </w:r>
      <w:proofErr w:type="spellStart"/>
      <w:r w:rsidRPr="00CE037C">
        <w:rPr>
          <w:rFonts w:ascii="Times New Roman" w:hAnsi="Times New Roman" w:cs="Times New Roman"/>
          <w:sz w:val="24"/>
          <w:szCs w:val="24"/>
        </w:rPr>
        <w:t>webbased</w:t>
      </w:r>
      <w:proofErr w:type="spellEnd"/>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r w:rsidRPr="00CE037C">
        <w:rPr>
          <w:rFonts w:ascii="Times New Roman" w:hAnsi="Times New Roman" w:cs="Times New Roman"/>
          <w:sz w:val="24"/>
          <w:szCs w:val="24"/>
        </w:rPr>
        <w:t xml:space="preserve">GUI version of the bibliographic database of the City University of New York (CUNY). </w:t>
      </w:r>
      <w:r w:rsidRPr="00CE037C">
        <w:rPr>
          <w:rFonts w:ascii="Times New Roman" w:hAnsi="Times New Roman" w:cs="Times New Roman"/>
          <w:i/>
          <w:iCs/>
          <w:sz w:val="24"/>
          <w:szCs w:val="24"/>
        </w:rPr>
        <w:t>The Electronic Library,</w:t>
      </w:r>
      <w:r w:rsidRPr="00CE037C">
        <w:rPr>
          <w:rFonts w:ascii="Times New Roman" w:hAnsi="Times New Roman" w:cs="Times New Roman"/>
          <w:sz w:val="24"/>
          <w:szCs w:val="24"/>
        </w:rPr>
        <w:t xml:space="preserve"> </w:t>
      </w:r>
      <w:r w:rsidRPr="00CE037C">
        <w:rPr>
          <w:rFonts w:ascii="Times New Roman" w:hAnsi="Times New Roman" w:cs="Times New Roman"/>
          <w:i/>
          <w:iCs/>
          <w:sz w:val="24"/>
          <w:szCs w:val="24"/>
        </w:rPr>
        <w:t>20</w:t>
      </w:r>
      <w:r w:rsidRPr="00CE037C">
        <w:rPr>
          <w:rFonts w:ascii="Times New Roman" w:hAnsi="Times New Roman" w:cs="Times New Roman"/>
          <w:sz w:val="24"/>
          <w:szCs w:val="24"/>
        </w:rPr>
        <w:t>(6), 481-487.</w:t>
      </w:r>
    </w:p>
    <w:p w:rsidR="00A806FB" w:rsidRPr="00CE037C" w:rsidRDefault="00A806FB" w:rsidP="00A806FB">
      <w:pPr>
        <w:autoSpaceDE w:val="0"/>
        <w:autoSpaceDN w:val="0"/>
        <w:adjustRightInd w:val="0"/>
        <w:spacing w:after="0" w:line="240" w:lineRule="auto"/>
        <w:rPr>
          <w:rFonts w:ascii="Times New Roman" w:hAnsi="Times New Roman" w:cs="Times New Roman"/>
          <w:color w:val="000000"/>
          <w:sz w:val="24"/>
          <w:szCs w:val="24"/>
        </w:rPr>
      </w:pPr>
    </w:p>
    <w:p w:rsidR="00A806FB" w:rsidRPr="00CE037C" w:rsidRDefault="00036F0B" w:rsidP="00A806FB">
      <w:pPr>
        <w:autoSpaceDE w:val="0"/>
        <w:autoSpaceDN w:val="0"/>
        <w:adjustRightInd w:val="0"/>
        <w:spacing w:after="0" w:line="240" w:lineRule="auto"/>
        <w:rPr>
          <w:rFonts w:ascii="Times New Roman" w:hAnsi="Times New Roman" w:cs="Times New Roman"/>
          <w:color w:val="316192"/>
          <w:sz w:val="24"/>
          <w:szCs w:val="24"/>
        </w:rPr>
      </w:pPr>
      <w:proofErr w:type="spellStart"/>
      <w:r>
        <w:rPr>
          <w:rFonts w:ascii="Times New Roman" w:hAnsi="Times New Roman" w:cs="Times New Roman"/>
          <w:color w:val="000000"/>
          <w:sz w:val="24"/>
          <w:szCs w:val="24"/>
        </w:rPr>
        <w:t>Polger</w:t>
      </w:r>
      <w:proofErr w:type="spellEnd"/>
      <w:r>
        <w:rPr>
          <w:rFonts w:ascii="Times New Roman" w:hAnsi="Times New Roman" w:cs="Times New Roman"/>
          <w:color w:val="000000"/>
          <w:sz w:val="24"/>
          <w:szCs w:val="24"/>
        </w:rPr>
        <w:t xml:space="preserve">, M.K. (2011). </w:t>
      </w:r>
      <w:r w:rsidR="00A806FB" w:rsidRPr="00CE037C">
        <w:rPr>
          <w:rFonts w:ascii="Times New Roman" w:hAnsi="Times New Roman" w:cs="Times New Roman"/>
          <w:color w:val="000000"/>
          <w:sz w:val="24"/>
          <w:szCs w:val="24"/>
        </w:rPr>
        <w:t>Student Preferences in Li</w:t>
      </w:r>
      <w:r>
        <w:rPr>
          <w:rFonts w:ascii="Times New Roman" w:hAnsi="Times New Roman" w:cs="Times New Roman"/>
          <w:color w:val="000000"/>
          <w:sz w:val="24"/>
          <w:szCs w:val="24"/>
        </w:rPr>
        <w:t>brary Website Vocabulary</w:t>
      </w:r>
      <w:r w:rsidR="00A806FB" w:rsidRPr="00CE037C">
        <w:rPr>
          <w:rFonts w:ascii="Times New Roman" w:hAnsi="Times New Roman" w:cs="Times New Roman"/>
          <w:color w:val="000000"/>
          <w:sz w:val="24"/>
          <w:szCs w:val="24"/>
        </w:rPr>
        <w:t xml:space="preserve">. </w:t>
      </w:r>
      <w:r w:rsidR="00A806FB" w:rsidRPr="00CE037C">
        <w:rPr>
          <w:rFonts w:ascii="Times New Roman" w:hAnsi="Times New Roman" w:cs="Times New Roman"/>
          <w:i/>
          <w:iCs/>
          <w:color w:val="000000"/>
          <w:sz w:val="24"/>
          <w:szCs w:val="24"/>
        </w:rPr>
        <w:t>Library Philosophy and Practice (e-journal)</w:t>
      </w:r>
      <w:r w:rsidR="00A806FB" w:rsidRPr="00CE037C">
        <w:rPr>
          <w:rFonts w:ascii="Times New Roman" w:hAnsi="Times New Roman" w:cs="Times New Roman"/>
          <w:color w:val="000000"/>
          <w:sz w:val="24"/>
          <w:szCs w:val="24"/>
        </w:rPr>
        <w:t xml:space="preserve">. 618. </w:t>
      </w:r>
      <w:hyperlink r:id="rId8" w:history="1">
        <w:r w:rsidR="00A806FB" w:rsidRPr="00CE037C">
          <w:rPr>
            <w:rStyle w:val="Hyperlink"/>
            <w:rFonts w:ascii="Times New Roman" w:hAnsi="Times New Roman" w:cs="Times New Roman"/>
            <w:sz w:val="24"/>
            <w:szCs w:val="24"/>
          </w:rPr>
          <w:t>http://digitalcommons.unl.edu/libphilprac/618</w:t>
        </w:r>
      </w:hyperlink>
    </w:p>
    <w:p w:rsidR="00A806FB" w:rsidRPr="00CE037C" w:rsidRDefault="00A806FB" w:rsidP="00A806FB">
      <w:pPr>
        <w:autoSpaceDE w:val="0"/>
        <w:autoSpaceDN w:val="0"/>
        <w:adjustRightInd w:val="0"/>
        <w:spacing w:after="0" w:line="240" w:lineRule="auto"/>
        <w:rPr>
          <w:rFonts w:ascii="Times New Roman" w:hAnsi="Times New Roman" w:cs="Times New Roman"/>
          <w:color w:val="000000"/>
          <w:sz w:val="24"/>
          <w:szCs w:val="24"/>
        </w:rPr>
      </w:pPr>
    </w:p>
    <w:p w:rsidR="00A806FB" w:rsidRPr="00CE037C" w:rsidRDefault="00A806FB" w:rsidP="00A806FB">
      <w:pPr>
        <w:spacing w:after="0" w:line="240" w:lineRule="auto"/>
        <w:rPr>
          <w:rFonts w:ascii="Times New Roman" w:hAnsi="Times New Roman" w:cs="Times New Roman"/>
          <w:bCs/>
          <w:sz w:val="24"/>
          <w:szCs w:val="24"/>
        </w:rPr>
      </w:pPr>
    </w:p>
    <w:p w:rsidR="00A806FB" w:rsidRPr="00CE037C" w:rsidRDefault="00A806FB" w:rsidP="00A806FB">
      <w:pPr>
        <w:spacing w:after="0" w:line="240" w:lineRule="auto"/>
        <w:rPr>
          <w:rFonts w:ascii="Times New Roman" w:hAnsi="Times New Roman" w:cs="Times New Roman"/>
          <w:sz w:val="24"/>
          <w:szCs w:val="24"/>
        </w:rPr>
      </w:pPr>
      <w:r w:rsidRPr="00CE037C">
        <w:rPr>
          <w:rFonts w:ascii="Times New Roman" w:hAnsi="Times New Roman" w:cs="Times New Roman"/>
          <w:color w:val="333333"/>
          <w:sz w:val="24"/>
          <w:szCs w:val="24"/>
        </w:rPr>
        <w:t>Powell, T.A. (2000). The complete reference for web design, Berkeley, McGraw-Hill Press</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p>
    <w:p w:rsidR="00881AAE" w:rsidRDefault="00A806FB" w:rsidP="00AC3088">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 xml:space="preserve">Reinecke, Katharina, Tom Yeh, Luke </w:t>
      </w:r>
      <w:proofErr w:type="spellStart"/>
      <w:r w:rsidRPr="00CE037C">
        <w:rPr>
          <w:rFonts w:ascii="Times New Roman" w:hAnsi="Times New Roman" w:cs="Times New Roman"/>
          <w:color w:val="131413"/>
          <w:sz w:val="24"/>
          <w:szCs w:val="24"/>
        </w:rPr>
        <w:t>Miratrix</w:t>
      </w:r>
      <w:proofErr w:type="spellEnd"/>
      <w:r w:rsidRPr="00CE037C">
        <w:rPr>
          <w:rFonts w:ascii="Times New Roman" w:hAnsi="Times New Roman" w:cs="Times New Roman"/>
          <w:color w:val="131413"/>
          <w:sz w:val="24"/>
          <w:szCs w:val="24"/>
        </w:rPr>
        <w:t xml:space="preserve">, </w:t>
      </w:r>
      <w:proofErr w:type="spellStart"/>
      <w:r w:rsidRPr="00CE037C">
        <w:rPr>
          <w:rFonts w:ascii="Times New Roman" w:hAnsi="Times New Roman" w:cs="Times New Roman"/>
          <w:color w:val="131413"/>
          <w:sz w:val="24"/>
          <w:szCs w:val="24"/>
        </w:rPr>
        <w:t>Rahmatri</w:t>
      </w:r>
      <w:proofErr w:type="spellEnd"/>
      <w:r w:rsidRPr="00CE037C">
        <w:rPr>
          <w:rFonts w:ascii="Times New Roman" w:hAnsi="Times New Roman" w:cs="Times New Roman"/>
          <w:color w:val="131413"/>
          <w:sz w:val="24"/>
          <w:szCs w:val="24"/>
        </w:rPr>
        <w:t xml:space="preserve"> </w:t>
      </w:r>
      <w:proofErr w:type="spellStart"/>
      <w:r w:rsidRPr="00CE037C">
        <w:rPr>
          <w:rFonts w:ascii="Times New Roman" w:hAnsi="Times New Roman" w:cs="Times New Roman"/>
          <w:color w:val="131413"/>
          <w:sz w:val="24"/>
          <w:szCs w:val="24"/>
        </w:rPr>
        <w:t>Mardiko</w:t>
      </w:r>
      <w:proofErr w:type="spellEnd"/>
      <w:r w:rsidRPr="00CE037C">
        <w:rPr>
          <w:rFonts w:ascii="Times New Roman" w:hAnsi="Times New Roman" w:cs="Times New Roman"/>
          <w:color w:val="131413"/>
          <w:sz w:val="24"/>
          <w:szCs w:val="24"/>
        </w:rPr>
        <w:t xml:space="preserve">, </w:t>
      </w:r>
      <w:proofErr w:type="spellStart"/>
      <w:r w:rsidRPr="00CE037C">
        <w:rPr>
          <w:rFonts w:ascii="Times New Roman" w:hAnsi="Times New Roman" w:cs="Times New Roman"/>
          <w:color w:val="131413"/>
          <w:sz w:val="24"/>
          <w:szCs w:val="24"/>
        </w:rPr>
        <w:t>Yuechen</w:t>
      </w:r>
      <w:proofErr w:type="spellEnd"/>
      <w:r w:rsidRPr="00CE037C">
        <w:rPr>
          <w:rFonts w:ascii="Times New Roman" w:hAnsi="Times New Roman" w:cs="Times New Roman"/>
          <w:color w:val="131413"/>
          <w:sz w:val="24"/>
          <w:szCs w:val="24"/>
        </w:rPr>
        <w:t xml:space="preserve"> Zhao, Jenny Liu, &amp; Krzysztof Z.</w:t>
      </w:r>
    </w:p>
    <w:p w:rsidR="00AC3088" w:rsidRPr="00AC3088" w:rsidRDefault="00AC3088" w:rsidP="00AC3088">
      <w:pPr>
        <w:autoSpaceDE w:val="0"/>
        <w:autoSpaceDN w:val="0"/>
        <w:adjustRightInd w:val="0"/>
        <w:spacing w:after="0" w:line="240" w:lineRule="auto"/>
        <w:rPr>
          <w:rFonts w:ascii="Times New Roman" w:hAnsi="Times New Roman" w:cs="Times New Roman"/>
          <w:color w:val="131413"/>
          <w:sz w:val="24"/>
          <w:szCs w:val="24"/>
        </w:rPr>
      </w:pPr>
    </w:p>
    <w:p w:rsidR="00881AAE" w:rsidRPr="008D3DD0" w:rsidRDefault="00881AAE" w:rsidP="00881AAE">
      <w:pPr>
        <w:shd w:val="clear" w:color="auto" w:fill="FFFFFF"/>
        <w:textAlignment w:val="top"/>
        <w:rPr>
          <w:rFonts w:ascii="Times New Roman" w:hAnsi="Times New Roman" w:cs="Times New Roman"/>
          <w:color w:val="000000"/>
          <w:sz w:val="24"/>
          <w:szCs w:val="24"/>
        </w:rPr>
      </w:pPr>
      <w:r w:rsidRPr="008D3DD0">
        <w:rPr>
          <w:rFonts w:ascii="Times New Roman" w:hAnsi="Times New Roman" w:cs="Times New Roman"/>
          <w:sz w:val="24"/>
          <w:szCs w:val="24"/>
        </w:rPr>
        <w:lastRenderedPageBreak/>
        <w:t>Renee, G., </w:t>
      </w:r>
      <w:hyperlink r:id="rId9" w:history="1">
        <w:r w:rsidRPr="008D3DD0">
          <w:rPr>
            <w:rStyle w:val="Hyperlink"/>
            <w:rFonts w:ascii="Times New Roman" w:hAnsi="Times New Roman" w:cs="Times New Roman"/>
            <w:color w:val="auto"/>
            <w:sz w:val="24"/>
            <w:szCs w:val="24"/>
            <w:u w:val="none"/>
          </w:rPr>
          <w:t>Jason-Chiu</w:t>
        </w:r>
      </w:hyperlink>
      <w:r w:rsidRPr="008D3DD0">
        <w:rPr>
          <w:rFonts w:ascii="Times New Roman" w:hAnsi="Times New Roman" w:cs="Times New Roman"/>
          <w:sz w:val="24"/>
          <w:szCs w:val="24"/>
        </w:rPr>
        <w:t>, M.S. </w:t>
      </w:r>
      <w:proofErr w:type="spellStart"/>
      <w:r w:rsidR="003C0600">
        <w:rPr>
          <w:rStyle w:val="Hyperlink"/>
          <w:rFonts w:ascii="Times New Roman" w:hAnsi="Times New Roman" w:cs="Times New Roman"/>
          <w:color w:val="auto"/>
          <w:sz w:val="24"/>
          <w:szCs w:val="24"/>
          <w:u w:val="none"/>
        </w:rPr>
        <w:fldChar w:fldCharType="begin"/>
      </w:r>
      <w:r w:rsidR="003C0600">
        <w:rPr>
          <w:rStyle w:val="Hyperlink"/>
          <w:rFonts w:ascii="Times New Roman" w:hAnsi="Times New Roman" w:cs="Times New Roman"/>
          <w:color w:val="auto"/>
          <w:sz w:val="24"/>
          <w:szCs w:val="24"/>
          <w:u w:val="none"/>
        </w:rPr>
        <w:instrText xml:space="preserve"> HYPERLINK "https://www.ncbi.nlm.nih.gov/pubmed/?term=Zhang%20L%5BAuthor%5D&amp;cauthor=true&amp;cauthor_uid=27499833" </w:instrText>
      </w:r>
      <w:r w:rsidR="003C0600">
        <w:rPr>
          <w:rStyle w:val="Hyperlink"/>
          <w:rFonts w:ascii="Times New Roman" w:hAnsi="Times New Roman" w:cs="Times New Roman"/>
          <w:color w:val="auto"/>
          <w:sz w:val="24"/>
          <w:szCs w:val="24"/>
          <w:u w:val="none"/>
        </w:rPr>
        <w:fldChar w:fldCharType="separate"/>
      </w:r>
      <w:r w:rsidRPr="008D3DD0">
        <w:rPr>
          <w:rStyle w:val="Hyperlink"/>
          <w:rFonts w:ascii="Times New Roman" w:hAnsi="Times New Roman" w:cs="Times New Roman"/>
          <w:color w:val="auto"/>
          <w:sz w:val="24"/>
          <w:szCs w:val="24"/>
          <w:u w:val="none"/>
        </w:rPr>
        <w:t>LyZhang</w:t>
      </w:r>
      <w:proofErr w:type="spellEnd"/>
      <w:r w:rsidR="003C0600">
        <w:rPr>
          <w:rStyle w:val="Hyperlink"/>
          <w:rFonts w:ascii="Times New Roman" w:hAnsi="Times New Roman" w:cs="Times New Roman"/>
          <w:color w:val="auto"/>
          <w:sz w:val="24"/>
          <w:szCs w:val="24"/>
          <w:u w:val="none"/>
        </w:rPr>
        <w:fldChar w:fldCharType="end"/>
      </w:r>
      <w:r w:rsidRPr="008D3DD0">
        <w:rPr>
          <w:rFonts w:ascii="Times New Roman" w:hAnsi="Times New Roman" w:cs="Times New Roman"/>
          <w:sz w:val="24"/>
          <w:szCs w:val="24"/>
        </w:rPr>
        <w:t>, M.S. &amp; </w:t>
      </w:r>
      <w:hyperlink r:id="rId10" w:history="1">
        <w:r w:rsidRPr="008D3DD0">
          <w:rPr>
            <w:rStyle w:val="Hyperlink"/>
            <w:rFonts w:ascii="Times New Roman" w:hAnsi="Times New Roman" w:cs="Times New Roman"/>
            <w:color w:val="auto"/>
            <w:sz w:val="24"/>
            <w:szCs w:val="24"/>
            <w:u w:val="none"/>
          </w:rPr>
          <w:t>Young</w:t>
        </w:r>
      </w:hyperlink>
      <w:r w:rsidRPr="008D3DD0">
        <w:rPr>
          <w:rFonts w:ascii="Times New Roman" w:hAnsi="Times New Roman" w:cs="Times New Roman"/>
          <w:sz w:val="24"/>
          <w:szCs w:val="24"/>
        </w:rPr>
        <w:t xml:space="preserve">, S.D. (2016). </w:t>
      </w:r>
      <w:r w:rsidRPr="008D3DD0">
        <w:rPr>
          <w:rFonts w:ascii="Times New Roman" w:hAnsi="Times New Roman" w:cs="Times New Roman"/>
          <w:bCs/>
          <w:color w:val="000000"/>
          <w:sz w:val="24"/>
          <w:szCs w:val="24"/>
        </w:rPr>
        <w:t xml:space="preserve">A Literature Review: Website Design and User Engagement. </w:t>
      </w:r>
      <w:r w:rsidRPr="008D3DD0">
        <w:rPr>
          <w:rStyle w:val="cit"/>
          <w:rFonts w:ascii="Times New Roman" w:hAnsi="Times New Roman" w:cs="Times New Roman"/>
          <w:i/>
          <w:color w:val="000000"/>
          <w:sz w:val="24"/>
          <w:szCs w:val="24"/>
        </w:rPr>
        <w:t>Online Journal of Communication and Media Technology</w:t>
      </w:r>
      <w:r w:rsidRPr="008D3DD0">
        <w:rPr>
          <w:rStyle w:val="cit"/>
          <w:rFonts w:ascii="Times New Roman" w:hAnsi="Times New Roman" w:cs="Times New Roman"/>
          <w:color w:val="000000"/>
          <w:sz w:val="24"/>
          <w:szCs w:val="24"/>
        </w:rPr>
        <w:t>, 6(3), 1–14.</w:t>
      </w:r>
    </w:p>
    <w:p w:rsidR="00A806FB" w:rsidRDefault="00A806FB" w:rsidP="00A806FB">
      <w:pPr>
        <w:autoSpaceDE w:val="0"/>
        <w:autoSpaceDN w:val="0"/>
        <w:adjustRightInd w:val="0"/>
        <w:spacing w:after="0" w:line="240" w:lineRule="auto"/>
        <w:rPr>
          <w:rFonts w:ascii="Times New Roman" w:hAnsi="Times New Roman" w:cs="Times New Roman"/>
          <w:color w:val="13141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proofErr w:type="spellStart"/>
      <w:r w:rsidRPr="00CE037C">
        <w:rPr>
          <w:rFonts w:ascii="Times New Roman" w:hAnsi="Times New Roman" w:cs="Times New Roman"/>
          <w:color w:val="131413"/>
          <w:sz w:val="24"/>
          <w:szCs w:val="24"/>
        </w:rPr>
        <w:t>Gajos</w:t>
      </w:r>
      <w:proofErr w:type="spellEnd"/>
      <w:r w:rsidRPr="00CE037C">
        <w:rPr>
          <w:rFonts w:ascii="Times New Roman" w:hAnsi="Times New Roman" w:cs="Times New Roman"/>
          <w:color w:val="131413"/>
          <w:sz w:val="24"/>
          <w:szCs w:val="24"/>
        </w:rPr>
        <w:t>. (2013). Predicting Users First Impressions of Website Aesthetics with a Quantification of</w:t>
      </w:r>
    </w:p>
    <w:p w:rsidR="00A806FB" w:rsidRPr="00CE037C" w:rsidRDefault="00A806FB" w:rsidP="00A806FB">
      <w:pPr>
        <w:autoSpaceDE w:val="0"/>
        <w:autoSpaceDN w:val="0"/>
        <w:adjustRightInd w:val="0"/>
        <w:spacing w:after="0" w:line="240" w:lineRule="auto"/>
        <w:rPr>
          <w:rFonts w:ascii="Times New Roman" w:hAnsi="Times New Roman" w:cs="Times New Roman"/>
          <w:color w:val="131413"/>
          <w:sz w:val="24"/>
          <w:szCs w:val="24"/>
        </w:rPr>
      </w:pPr>
      <w:r w:rsidRPr="00CE037C">
        <w:rPr>
          <w:rFonts w:ascii="Times New Roman" w:hAnsi="Times New Roman" w:cs="Times New Roman"/>
          <w:color w:val="131413"/>
          <w:sz w:val="24"/>
          <w:szCs w:val="24"/>
        </w:rPr>
        <w:t>Perceived Visual Complexity and Colorfulness. In Proceedings of the SIGCHI Conference on Human</w:t>
      </w:r>
      <w:r>
        <w:rPr>
          <w:rFonts w:ascii="Times New Roman" w:hAnsi="Times New Roman" w:cs="Times New Roman"/>
          <w:color w:val="131413"/>
          <w:sz w:val="24"/>
          <w:szCs w:val="24"/>
        </w:rPr>
        <w:t xml:space="preserve"> </w:t>
      </w:r>
      <w:r w:rsidRPr="00CE037C">
        <w:rPr>
          <w:rFonts w:ascii="Times New Roman" w:hAnsi="Times New Roman" w:cs="Times New Roman"/>
          <w:color w:val="131413"/>
          <w:sz w:val="24"/>
          <w:szCs w:val="24"/>
        </w:rPr>
        <w:t>Factors in Computing Systems, Paris, France, 2049–2058. New York: ACM Press.</w:t>
      </w:r>
    </w:p>
    <w:p w:rsidR="00A806FB" w:rsidRPr="00CE037C" w:rsidRDefault="00A806FB" w:rsidP="00A806FB">
      <w:pPr>
        <w:pStyle w:val="Default"/>
        <w:rPr>
          <w:rFonts w:ascii="Times New Roman" w:hAnsi="Times New Roman" w:cs="Times New Roman"/>
        </w:rPr>
      </w:pPr>
    </w:p>
    <w:p w:rsidR="00A806FB" w:rsidRPr="00CE037C" w:rsidRDefault="00A806FB" w:rsidP="00A806FB">
      <w:pPr>
        <w:pStyle w:val="Default"/>
        <w:rPr>
          <w:rFonts w:ascii="Times New Roman" w:hAnsi="Times New Roman" w:cs="Times New Roman"/>
          <w:bCs/>
        </w:rPr>
      </w:pPr>
      <w:proofErr w:type="spellStart"/>
      <w:r w:rsidRPr="00CE037C">
        <w:rPr>
          <w:rFonts w:ascii="Times New Roman" w:hAnsi="Times New Roman" w:cs="Times New Roman"/>
        </w:rPr>
        <w:t>Sauro</w:t>
      </w:r>
      <w:proofErr w:type="spellEnd"/>
      <w:r w:rsidRPr="00CE037C">
        <w:rPr>
          <w:rFonts w:ascii="Times New Roman" w:hAnsi="Times New Roman" w:cs="Times New Roman"/>
        </w:rPr>
        <w:t xml:space="preserve">, J. 2015. </w:t>
      </w:r>
      <w:r w:rsidRPr="00CE037C">
        <w:rPr>
          <w:rFonts w:ascii="Times New Roman" w:hAnsi="Times New Roman" w:cs="Times New Roman"/>
          <w:bCs/>
        </w:rPr>
        <w:t xml:space="preserve">SUPR-Q: A Comprehensive Measure of the Quality of the Website User.  </w:t>
      </w:r>
      <w:r w:rsidRPr="00CE037C">
        <w:rPr>
          <w:rFonts w:ascii="Times New Roman" w:hAnsi="Times New Roman" w:cs="Times New Roman"/>
          <w:bCs/>
          <w:i/>
        </w:rPr>
        <w:t>Experience. Journal of Usability Studies</w:t>
      </w:r>
      <w:r w:rsidR="00036F0B">
        <w:rPr>
          <w:rFonts w:ascii="Times New Roman" w:hAnsi="Times New Roman" w:cs="Times New Roman"/>
          <w:bCs/>
        </w:rPr>
        <w:t>, 10 (</w:t>
      </w:r>
      <w:r w:rsidRPr="00CE037C">
        <w:rPr>
          <w:rFonts w:ascii="Times New Roman" w:hAnsi="Times New Roman" w:cs="Times New Roman"/>
          <w:bCs/>
        </w:rPr>
        <w:t>2</w:t>
      </w:r>
      <w:r w:rsidR="00036F0B">
        <w:rPr>
          <w:rFonts w:ascii="Times New Roman" w:hAnsi="Times New Roman" w:cs="Times New Roman"/>
          <w:bCs/>
        </w:rPr>
        <w:t>),</w:t>
      </w:r>
      <w:r w:rsidRPr="00CE037C">
        <w:rPr>
          <w:rFonts w:ascii="Times New Roman" w:hAnsi="Times New Roman" w:cs="Times New Roman"/>
          <w:bCs/>
        </w:rPr>
        <w:t xml:space="preserve"> 68-86.</w:t>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roofErr w:type="spellStart"/>
      <w:r w:rsidRPr="00CE037C">
        <w:rPr>
          <w:rFonts w:ascii="Times New Roman" w:hAnsi="Times New Roman" w:cs="Times New Roman"/>
          <w:sz w:val="24"/>
          <w:szCs w:val="24"/>
        </w:rPr>
        <w:t>Shackel</w:t>
      </w:r>
      <w:proofErr w:type="spellEnd"/>
      <w:r w:rsidRPr="00CE037C">
        <w:rPr>
          <w:rFonts w:ascii="Times New Roman" w:hAnsi="Times New Roman" w:cs="Times New Roman"/>
          <w:sz w:val="24"/>
          <w:szCs w:val="24"/>
        </w:rPr>
        <w:t xml:space="preserve">, B. (1991). Usability - context, framework, definition, design and evaluation. In B. </w:t>
      </w:r>
      <w:proofErr w:type="spellStart"/>
      <w:r w:rsidRPr="00CE037C">
        <w:rPr>
          <w:rFonts w:ascii="Times New Roman" w:hAnsi="Times New Roman" w:cs="Times New Roman"/>
          <w:sz w:val="24"/>
          <w:szCs w:val="24"/>
        </w:rPr>
        <w:t>Shackel</w:t>
      </w:r>
      <w:proofErr w:type="spellEnd"/>
      <w:r w:rsidRPr="00CE037C">
        <w:rPr>
          <w:rFonts w:ascii="Times New Roman" w:hAnsi="Times New Roman" w:cs="Times New Roman"/>
          <w:sz w:val="24"/>
          <w:szCs w:val="24"/>
        </w:rPr>
        <w:t xml:space="preserve"> &amp; S. Richardson (Eds.), </w:t>
      </w:r>
      <w:r w:rsidRPr="00CE037C">
        <w:rPr>
          <w:rFonts w:ascii="Times New Roman" w:hAnsi="Times New Roman" w:cs="Times New Roman"/>
          <w:i/>
          <w:iCs/>
          <w:sz w:val="24"/>
          <w:szCs w:val="24"/>
        </w:rPr>
        <w:t xml:space="preserve">Human factors for </w:t>
      </w:r>
      <w:proofErr w:type="spellStart"/>
      <w:r w:rsidRPr="00CE037C">
        <w:rPr>
          <w:rFonts w:ascii="Times New Roman" w:hAnsi="Times New Roman" w:cs="Times New Roman"/>
          <w:i/>
          <w:iCs/>
          <w:sz w:val="24"/>
          <w:szCs w:val="24"/>
        </w:rPr>
        <w:t>informatrics</w:t>
      </w:r>
      <w:proofErr w:type="spellEnd"/>
      <w:r w:rsidRPr="00CE037C">
        <w:rPr>
          <w:rFonts w:ascii="Times New Roman" w:hAnsi="Times New Roman" w:cs="Times New Roman"/>
          <w:sz w:val="24"/>
          <w:szCs w:val="24"/>
        </w:rPr>
        <w:t xml:space="preserve"> </w:t>
      </w:r>
      <w:r w:rsidRPr="00CE037C">
        <w:rPr>
          <w:rFonts w:ascii="Times New Roman" w:hAnsi="Times New Roman" w:cs="Times New Roman"/>
          <w:i/>
          <w:iCs/>
          <w:sz w:val="24"/>
          <w:szCs w:val="24"/>
        </w:rPr>
        <w:t xml:space="preserve">u s a b </w:t>
      </w:r>
      <w:proofErr w:type="spellStart"/>
      <w:r w:rsidRPr="00CE037C">
        <w:rPr>
          <w:rFonts w:ascii="Times New Roman" w:hAnsi="Times New Roman" w:cs="Times New Roman"/>
          <w:i/>
          <w:iCs/>
          <w:sz w:val="24"/>
          <w:szCs w:val="24"/>
        </w:rPr>
        <w:t>i</w:t>
      </w:r>
      <w:proofErr w:type="spellEnd"/>
      <w:r w:rsidRPr="00CE037C">
        <w:rPr>
          <w:rFonts w:ascii="Times New Roman" w:hAnsi="Times New Roman" w:cs="Times New Roman"/>
          <w:i/>
          <w:iCs/>
          <w:sz w:val="24"/>
          <w:szCs w:val="24"/>
        </w:rPr>
        <w:t xml:space="preserve"> l </w:t>
      </w:r>
      <w:proofErr w:type="spellStart"/>
      <w:r w:rsidRPr="00CE037C">
        <w:rPr>
          <w:rFonts w:ascii="Times New Roman" w:hAnsi="Times New Roman" w:cs="Times New Roman"/>
          <w:i/>
          <w:iCs/>
          <w:sz w:val="24"/>
          <w:szCs w:val="24"/>
        </w:rPr>
        <w:t>i</w:t>
      </w:r>
      <w:proofErr w:type="spellEnd"/>
      <w:r w:rsidRPr="00CE037C">
        <w:rPr>
          <w:rFonts w:ascii="Times New Roman" w:hAnsi="Times New Roman" w:cs="Times New Roman"/>
          <w:i/>
          <w:iCs/>
          <w:sz w:val="24"/>
          <w:szCs w:val="24"/>
        </w:rPr>
        <w:t xml:space="preserve"> t y </w:t>
      </w:r>
      <w:r w:rsidRPr="00CE037C">
        <w:rPr>
          <w:rFonts w:ascii="Times New Roman" w:hAnsi="Times New Roman" w:cs="Times New Roman"/>
          <w:sz w:val="24"/>
          <w:szCs w:val="24"/>
        </w:rPr>
        <w:t xml:space="preserve">(p p.21-37). </w:t>
      </w:r>
      <w:proofErr w:type="spellStart"/>
      <w:r w:rsidRPr="00CE037C">
        <w:rPr>
          <w:rFonts w:ascii="Times New Roman" w:hAnsi="Times New Roman" w:cs="Times New Roman"/>
          <w:sz w:val="24"/>
          <w:szCs w:val="24"/>
        </w:rPr>
        <w:t>Camb</w:t>
      </w:r>
      <w:proofErr w:type="spellEnd"/>
      <w:r w:rsidRPr="00CE037C">
        <w:rPr>
          <w:rFonts w:ascii="Times New Roman" w:hAnsi="Times New Roman" w:cs="Times New Roman"/>
          <w:sz w:val="24"/>
          <w:szCs w:val="24"/>
        </w:rPr>
        <w:t xml:space="preserve"> r </w:t>
      </w:r>
      <w:proofErr w:type="spellStart"/>
      <w:r w:rsidRPr="00CE037C">
        <w:rPr>
          <w:rFonts w:ascii="Times New Roman" w:hAnsi="Times New Roman" w:cs="Times New Roman"/>
          <w:sz w:val="24"/>
          <w:szCs w:val="24"/>
        </w:rPr>
        <w:t>i</w:t>
      </w:r>
      <w:proofErr w:type="spellEnd"/>
      <w:r w:rsidRPr="00CE037C">
        <w:rPr>
          <w:rFonts w:ascii="Times New Roman" w:hAnsi="Times New Roman" w:cs="Times New Roman"/>
          <w:sz w:val="24"/>
          <w:szCs w:val="24"/>
        </w:rPr>
        <w:t xml:space="preserve"> d g e: Cambridge University Press.</w:t>
      </w:r>
    </w:p>
    <w:p w:rsidR="00A806FB" w:rsidRPr="00CE037C" w:rsidRDefault="00A806FB" w:rsidP="00A806FB">
      <w:pPr>
        <w:autoSpaceDE w:val="0"/>
        <w:autoSpaceDN w:val="0"/>
        <w:adjustRightInd w:val="0"/>
        <w:spacing w:after="0" w:line="240" w:lineRule="auto"/>
        <w:rPr>
          <w:rFonts w:ascii="Times New Roman" w:hAnsi="Times New Roman" w:cs="Times New Roman"/>
          <w:color w:val="333333"/>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color w:val="333333"/>
          <w:sz w:val="24"/>
          <w:szCs w:val="24"/>
        </w:rPr>
      </w:pPr>
      <w:proofErr w:type="spellStart"/>
      <w:r w:rsidRPr="00CE037C">
        <w:rPr>
          <w:rFonts w:ascii="Times New Roman" w:hAnsi="Times New Roman" w:cs="Times New Roman"/>
          <w:color w:val="333333"/>
          <w:sz w:val="24"/>
          <w:szCs w:val="24"/>
        </w:rPr>
        <w:t>Sindhuja</w:t>
      </w:r>
      <w:proofErr w:type="spellEnd"/>
      <w:r w:rsidRPr="00CE037C">
        <w:rPr>
          <w:rFonts w:ascii="Times New Roman" w:hAnsi="Times New Roman" w:cs="Times New Roman"/>
          <w:color w:val="333333"/>
          <w:sz w:val="24"/>
          <w:szCs w:val="24"/>
        </w:rPr>
        <w:t xml:space="preserve">, P.N. and </w:t>
      </w:r>
      <w:proofErr w:type="spellStart"/>
      <w:r w:rsidR="00036F0B">
        <w:rPr>
          <w:rFonts w:ascii="Times New Roman" w:hAnsi="Times New Roman" w:cs="Times New Roman"/>
          <w:color w:val="333333"/>
          <w:sz w:val="24"/>
          <w:szCs w:val="24"/>
        </w:rPr>
        <w:t>Surajith</w:t>
      </w:r>
      <w:proofErr w:type="spellEnd"/>
      <w:r w:rsidR="00036F0B">
        <w:rPr>
          <w:rFonts w:ascii="Times New Roman" w:hAnsi="Times New Roman" w:cs="Times New Roman"/>
          <w:color w:val="333333"/>
          <w:sz w:val="24"/>
          <w:szCs w:val="24"/>
        </w:rPr>
        <w:t xml:space="preserve">, G.D. (2009). </w:t>
      </w:r>
      <w:r w:rsidRPr="00CE037C">
        <w:rPr>
          <w:rFonts w:ascii="Times New Roman" w:hAnsi="Times New Roman" w:cs="Times New Roman"/>
          <w:color w:val="333333"/>
          <w:sz w:val="24"/>
          <w:szCs w:val="24"/>
        </w:rPr>
        <w:t>Impact of the factors influencing website usability on user</w:t>
      </w:r>
      <w:r>
        <w:rPr>
          <w:rFonts w:ascii="Times New Roman" w:hAnsi="Times New Roman" w:cs="Times New Roman"/>
          <w:color w:val="333333"/>
          <w:sz w:val="24"/>
          <w:szCs w:val="24"/>
        </w:rPr>
        <w:t xml:space="preserve"> </w:t>
      </w:r>
      <w:r w:rsidR="00036F0B">
        <w:rPr>
          <w:rFonts w:ascii="Times New Roman" w:hAnsi="Times New Roman" w:cs="Times New Roman"/>
          <w:color w:val="333333"/>
          <w:sz w:val="24"/>
          <w:szCs w:val="24"/>
        </w:rPr>
        <w:t>satisfaction,</w:t>
      </w:r>
      <w:r w:rsidRPr="00CE037C">
        <w:rPr>
          <w:rFonts w:ascii="Times New Roman" w:hAnsi="Times New Roman" w:cs="Times New Roman"/>
          <w:color w:val="333333"/>
          <w:sz w:val="24"/>
          <w:szCs w:val="24"/>
        </w:rPr>
        <w:t xml:space="preserve"> </w:t>
      </w:r>
      <w:r w:rsidRPr="00CE037C">
        <w:rPr>
          <w:rFonts w:ascii="Times New Roman" w:hAnsi="Times New Roman" w:cs="Times New Roman"/>
          <w:i/>
          <w:iCs/>
          <w:color w:val="333333"/>
          <w:sz w:val="24"/>
          <w:szCs w:val="24"/>
        </w:rPr>
        <w:t>The IUP Journal of Management Research</w:t>
      </w:r>
      <w:r w:rsidRPr="00CE037C">
        <w:rPr>
          <w:rFonts w:ascii="Times New Roman" w:hAnsi="Times New Roman" w:cs="Times New Roman"/>
          <w:color w:val="333333"/>
          <w:sz w:val="24"/>
          <w:szCs w:val="24"/>
        </w:rPr>
        <w:t>, 8 (12), 54-66</w:t>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roofErr w:type="spellStart"/>
      <w:r w:rsidRPr="00CE037C">
        <w:rPr>
          <w:rFonts w:ascii="Times New Roman" w:hAnsi="Times New Roman" w:cs="Times New Roman"/>
          <w:sz w:val="24"/>
          <w:szCs w:val="24"/>
        </w:rPr>
        <w:t>Sonderegger</w:t>
      </w:r>
      <w:proofErr w:type="spellEnd"/>
      <w:r w:rsidRPr="00CE037C">
        <w:rPr>
          <w:rFonts w:ascii="Times New Roman" w:hAnsi="Times New Roman" w:cs="Times New Roman"/>
          <w:sz w:val="24"/>
          <w:szCs w:val="24"/>
        </w:rPr>
        <w:t>, A., and Sauer, J. The Influence of Design Aesthetics in Usability Testing: Effects on User Performance and Perceived Usability</w:t>
      </w:r>
      <w:r w:rsidR="00036F0B">
        <w:rPr>
          <w:rFonts w:ascii="Times New Roman" w:hAnsi="Times New Roman" w:cs="Times New Roman"/>
          <w:sz w:val="24"/>
          <w:szCs w:val="24"/>
        </w:rPr>
        <w:t xml:space="preserve">. </w:t>
      </w:r>
      <w:r w:rsidR="00036F0B" w:rsidRPr="00036F0B">
        <w:rPr>
          <w:rFonts w:ascii="Times New Roman" w:hAnsi="Times New Roman" w:cs="Times New Roman"/>
          <w:i/>
          <w:sz w:val="24"/>
          <w:szCs w:val="24"/>
        </w:rPr>
        <w:t>Applied Ergonomics</w:t>
      </w:r>
      <w:r w:rsidR="00036F0B">
        <w:rPr>
          <w:rFonts w:ascii="Times New Roman" w:hAnsi="Times New Roman" w:cs="Times New Roman"/>
          <w:sz w:val="24"/>
          <w:szCs w:val="24"/>
        </w:rPr>
        <w:t>, 41 (2)</w:t>
      </w:r>
      <w:r w:rsidRPr="00CE037C">
        <w:rPr>
          <w:rFonts w:ascii="Times New Roman" w:hAnsi="Times New Roman" w:cs="Times New Roman"/>
          <w:sz w:val="24"/>
          <w:szCs w:val="24"/>
        </w:rPr>
        <w:t xml:space="preserve"> 403–410.</w:t>
      </w:r>
    </w:p>
    <w:p w:rsidR="00A806FB" w:rsidRPr="00CE037C" w:rsidRDefault="00A806FB" w:rsidP="00A806FB">
      <w:pPr>
        <w:pStyle w:val="Default"/>
        <w:rPr>
          <w:rFonts w:ascii="Times New Roman" w:hAnsi="Times New Roman" w:cs="Times New Roman"/>
          <w:bCs/>
        </w:rPr>
      </w:pPr>
    </w:p>
    <w:p w:rsidR="00A806FB" w:rsidRPr="00CE037C" w:rsidRDefault="00A806FB" w:rsidP="00A806FB">
      <w:pPr>
        <w:autoSpaceDE w:val="0"/>
        <w:autoSpaceDN w:val="0"/>
        <w:adjustRightInd w:val="0"/>
        <w:spacing w:after="0" w:line="240" w:lineRule="auto"/>
        <w:rPr>
          <w:rFonts w:ascii="Times New Roman" w:hAnsi="Times New Roman" w:cs="Times New Roman"/>
          <w:bCs/>
          <w:sz w:val="24"/>
          <w:szCs w:val="24"/>
        </w:rPr>
      </w:pPr>
      <w:r w:rsidRPr="00CE037C">
        <w:rPr>
          <w:rFonts w:ascii="Times New Roman" w:hAnsi="Times New Roman" w:cs="Times New Roman"/>
          <w:bCs/>
          <w:sz w:val="24"/>
          <w:szCs w:val="24"/>
        </w:rPr>
        <w:t xml:space="preserve">Song, J.H. and </w:t>
      </w:r>
      <w:proofErr w:type="spellStart"/>
      <w:r w:rsidRPr="00CE037C">
        <w:rPr>
          <w:rFonts w:ascii="Times New Roman" w:hAnsi="Times New Roman" w:cs="Times New Roman"/>
          <w:bCs/>
          <w:sz w:val="24"/>
          <w:szCs w:val="24"/>
        </w:rPr>
        <w:t>Zinkhan</w:t>
      </w:r>
      <w:proofErr w:type="spellEnd"/>
      <w:r w:rsidRPr="00CE037C">
        <w:rPr>
          <w:rFonts w:ascii="Times New Roman" w:hAnsi="Times New Roman" w:cs="Times New Roman"/>
          <w:bCs/>
          <w:sz w:val="24"/>
          <w:szCs w:val="24"/>
        </w:rPr>
        <w:t xml:space="preserve">, G.M. 2003. </w:t>
      </w:r>
      <w:r w:rsidRPr="00CE037C">
        <w:rPr>
          <w:rFonts w:ascii="Times New Roman" w:hAnsi="Times New Roman" w:cs="Times New Roman"/>
          <w:bCs/>
          <w:i/>
          <w:sz w:val="24"/>
          <w:szCs w:val="24"/>
        </w:rPr>
        <w:t>Features of web site design, perceptions of web site quality, and patronage behavior.</w:t>
      </w:r>
      <w:r w:rsidRPr="00CE037C">
        <w:rPr>
          <w:rFonts w:ascii="Times New Roman" w:eastAsia="TimesNewRoman" w:hAnsi="Times New Roman" w:cs="Times New Roman"/>
          <w:sz w:val="24"/>
          <w:szCs w:val="24"/>
        </w:rPr>
        <w:t xml:space="preserve"> ACME 2003 Proceedings, 106-114. </w:t>
      </w:r>
    </w:p>
    <w:p w:rsidR="00A806FB" w:rsidRPr="00CE037C" w:rsidRDefault="00A806FB" w:rsidP="00A806FB">
      <w:pPr>
        <w:spacing w:after="0" w:line="240" w:lineRule="auto"/>
        <w:contextualSpacing/>
        <w:rPr>
          <w:rFonts w:ascii="Times New Roman" w:eastAsia="Calibri" w:hAnsi="Times New Roman" w:cs="Times New Roman"/>
          <w:sz w:val="24"/>
          <w:szCs w:val="24"/>
        </w:rPr>
      </w:pPr>
    </w:p>
    <w:p w:rsidR="00A806FB" w:rsidRPr="00CE037C" w:rsidRDefault="00A806FB" w:rsidP="00A806FB">
      <w:pPr>
        <w:spacing w:after="0" w:line="240" w:lineRule="auto"/>
        <w:contextualSpacing/>
        <w:rPr>
          <w:rFonts w:ascii="Times New Roman" w:eastAsia="Calibri" w:hAnsi="Times New Roman" w:cs="Times New Roman"/>
          <w:sz w:val="24"/>
          <w:szCs w:val="24"/>
          <w:lang w:val="en-GB"/>
        </w:rPr>
      </w:pPr>
      <w:r w:rsidRPr="00CE037C">
        <w:rPr>
          <w:rFonts w:ascii="Times New Roman" w:eastAsia="Calibri" w:hAnsi="Times New Roman" w:cs="Times New Roman"/>
          <w:sz w:val="24"/>
          <w:szCs w:val="24"/>
          <w:lang w:val="en-GB"/>
        </w:rPr>
        <w:t xml:space="preserve">Tella, Adeyinka. </w:t>
      </w:r>
      <w:r w:rsidR="00036F0B">
        <w:rPr>
          <w:rFonts w:ascii="Times New Roman" w:eastAsia="Calibri" w:hAnsi="Times New Roman" w:cs="Times New Roman"/>
          <w:sz w:val="24"/>
          <w:szCs w:val="24"/>
          <w:lang w:val="en-GB"/>
        </w:rPr>
        <w:t>(</w:t>
      </w:r>
      <w:r w:rsidRPr="00CE037C">
        <w:rPr>
          <w:rFonts w:ascii="Times New Roman" w:eastAsia="Calibri" w:hAnsi="Times New Roman" w:cs="Times New Roman"/>
          <w:sz w:val="24"/>
          <w:szCs w:val="24"/>
          <w:lang w:val="en-GB"/>
        </w:rPr>
        <w:t>2019</w:t>
      </w:r>
      <w:r w:rsidR="00036F0B">
        <w:rPr>
          <w:rFonts w:ascii="Times New Roman" w:eastAsia="Calibri" w:hAnsi="Times New Roman" w:cs="Times New Roman"/>
          <w:sz w:val="24"/>
          <w:szCs w:val="24"/>
          <w:lang w:val="en-GB"/>
        </w:rPr>
        <w:t>)</w:t>
      </w:r>
      <w:r w:rsidRPr="00CE037C">
        <w:rPr>
          <w:rFonts w:ascii="Times New Roman" w:eastAsia="Calibri" w:hAnsi="Times New Roman" w:cs="Times New Roman"/>
          <w:sz w:val="24"/>
          <w:szCs w:val="24"/>
          <w:lang w:val="en-GB"/>
        </w:rPr>
        <w:t>. The determinants of library and information science</w:t>
      </w:r>
    </w:p>
    <w:p w:rsidR="00A806FB" w:rsidRPr="00CE037C" w:rsidRDefault="00A806FB" w:rsidP="00A806FB">
      <w:pPr>
        <w:spacing w:after="0" w:line="240" w:lineRule="auto"/>
        <w:contextualSpacing/>
        <w:rPr>
          <w:rFonts w:ascii="Times New Roman" w:eastAsia="Times New Roman" w:hAnsi="Times New Roman" w:cs="Times New Roman"/>
          <w:color w:val="131413"/>
          <w:sz w:val="24"/>
          <w:szCs w:val="24"/>
        </w:rPr>
      </w:pPr>
      <w:r w:rsidRPr="00CE037C">
        <w:rPr>
          <w:rFonts w:ascii="Times New Roman" w:eastAsia="Calibri" w:hAnsi="Times New Roman" w:cs="Times New Roman"/>
          <w:sz w:val="24"/>
          <w:szCs w:val="24"/>
          <w:lang w:val="en-GB"/>
        </w:rPr>
        <w:t xml:space="preserve">undergraduate students’ first impression of university library websites. </w:t>
      </w:r>
      <w:r w:rsidRPr="00CE037C">
        <w:rPr>
          <w:rFonts w:ascii="Times New Roman" w:eastAsia="Calibri" w:hAnsi="Times New Roman" w:cs="Times New Roman"/>
          <w:i/>
          <w:sz w:val="24"/>
          <w:szCs w:val="24"/>
          <w:lang w:val="en-GB"/>
        </w:rPr>
        <w:t xml:space="preserve">Education and Information Technologies, </w:t>
      </w:r>
      <w:r w:rsidR="00036F0B">
        <w:rPr>
          <w:rFonts w:ascii="Times New Roman" w:eastAsia="Calibri" w:hAnsi="Times New Roman" w:cs="Times New Roman"/>
          <w:sz w:val="24"/>
          <w:szCs w:val="24"/>
          <w:lang w:val="en-GB"/>
        </w:rPr>
        <w:t>24(</w:t>
      </w:r>
      <w:r w:rsidRPr="00CE037C">
        <w:rPr>
          <w:rFonts w:ascii="Times New Roman" w:eastAsia="Calibri" w:hAnsi="Times New Roman" w:cs="Times New Roman"/>
          <w:sz w:val="24"/>
          <w:szCs w:val="24"/>
          <w:lang w:val="en-GB"/>
        </w:rPr>
        <w:t>1</w:t>
      </w:r>
      <w:r w:rsidR="00036F0B">
        <w:rPr>
          <w:rFonts w:ascii="Times New Roman" w:eastAsia="Calibri" w:hAnsi="Times New Roman" w:cs="Times New Roman"/>
          <w:sz w:val="24"/>
          <w:szCs w:val="24"/>
          <w:lang w:val="en-GB"/>
        </w:rPr>
        <w:t>),</w:t>
      </w:r>
      <w:r w:rsidRPr="00CE037C">
        <w:rPr>
          <w:rFonts w:ascii="Times New Roman" w:eastAsia="Calibri" w:hAnsi="Times New Roman" w:cs="Times New Roman"/>
          <w:sz w:val="24"/>
          <w:szCs w:val="24"/>
          <w:lang w:val="en-GB"/>
        </w:rPr>
        <w:t xml:space="preserve"> 277-294.</w:t>
      </w:r>
      <w:r w:rsidRPr="00CE037C">
        <w:rPr>
          <w:rFonts w:ascii="Times New Roman" w:eastAsia="Calibri" w:hAnsi="Times New Roman" w:cs="Times New Roman"/>
          <w:b/>
          <w:sz w:val="24"/>
          <w:szCs w:val="24"/>
          <w:lang w:val="en-GB"/>
        </w:rPr>
        <w:t xml:space="preserve">  </w:t>
      </w:r>
      <w:hyperlink r:id="rId11" w:history="1">
        <w:r w:rsidRPr="00CE037C">
          <w:rPr>
            <w:rFonts w:ascii="Times New Roman" w:eastAsia="Times New Roman" w:hAnsi="Times New Roman" w:cs="Times New Roman"/>
            <w:color w:val="0000FF"/>
            <w:sz w:val="24"/>
            <w:szCs w:val="24"/>
            <w:u w:val="single"/>
          </w:rPr>
          <w:t>https://doi.org/10.1007/s10639-018-9769-4</w:t>
        </w:r>
      </w:hyperlink>
      <w:r w:rsidRPr="00CE037C">
        <w:rPr>
          <w:rFonts w:ascii="Times New Roman" w:hAnsi="Times New Roman" w:cs="Times New Roman"/>
          <w:sz w:val="24"/>
          <w:szCs w:val="24"/>
        </w:rPr>
        <w:t xml:space="preserve"> </w:t>
      </w:r>
      <w:r w:rsidRPr="00CE037C">
        <w:rPr>
          <w:rFonts w:ascii="Times New Roman" w:eastAsia="Calibri" w:hAnsi="Times New Roman" w:cs="Times New Roman"/>
          <w:i/>
          <w:sz w:val="24"/>
          <w:szCs w:val="24"/>
          <w:lang w:val="en-GB"/>
        </w:rPr>
        <w:t xml:space="preserve"> </w:t>
      </w:r>
    </w:p>
    <w:p w:rsidR="00A806FB" w:rsidRPr="00CE037C"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p>
    <w:p w:rsidR="00A806FB" w:rsidRPr="00CE037C" w:rsidRDefault="00036F0B" w:rsidP="00A806FB">
      <w:pPr>
        <w:autoSpaceDE w:val="0"/>
        <w:autoSpaceDN w:val="0"/>
        <w:adjustRightInd w:val="0"/>
        <w:spacing w:after="0" w:line="240" w:lineRule="auto"/>
        <w:rPr>
          <w:rFonts w:ascii="Times New Roman" w:hAnsi="Times New Roman" w:cs="Times New Roman"/>
          <w:color w:val="131413"/>
          <w:sz w:val="24"/>
          <w:szCs w:val="24"/>
        </w:rPr>
      </w:pPr>
      <w:proofErr w:type="spellStart"/>
      <w:r>
        <w:rPr>
          <w:rFonts w:ascii="Times New Roman" w:hAnsi="Times New Roman" w:cs="Times New Roman"/>
          <w:color w:val="131413"/>
          <w:sz w:val="24"/>
          <w:szCs w:val="24"/>
        </w:rPr>
        <w:t>Thielsch</w:t>
      </w:r>
      <w:proofErr w:type="spellEnd"/>
      <w:r>
        <w:rPr>
          <w:rFonts w:ascii="Times New Roman" w:hAnsi="Times New Roman" w:cs="Times New Roman"/>
          <w:color w:val="131413"/>
          <w:sz w:val="24"/>
          <w:szCs w:val="24"/>
        </w:rPr>
        <w:t>, M.T. &amp;</w:t>
      </w:r>
      <w:r w:rsidR="00A806FB" w:rsidRPr="00CE037C">
        <w:rPr>
          <w:rFonts w:ascii="Times New Roman" w:hAnsi="Times New Roman" w:cs="Times New Roman"/>
          <w:color w:val="131413"/>
          <w:sz w:val="24"/>
          <w:szCs w:val="24"/>
        </w:rPr>
        <w:t xml:space="preserve"> </w:t>
      </w:r>
      <w:proofErr w:type="spellStart"/>
      <w:r w:rsidR="00A806FB" w:rsidRPr="00CE037C">
        <w:rPr>
          <w:rFonts w:ascii="Times New Roman" w:hAnsi="Times New Roman" w:cs="Times New Roman"/>
          <w:color w:val="131413"/>
          <w:sz w:val="24"/>
          <w:szCs w:val="24"/>
        </w:rPr>
        <w:t>Moshagen</w:t>
      </w:r>
      <w:proofErr w:type="spellEnd"/>
      <w:r w:rsidR="00A806FB" w:rsidRPr="00CE037C">
        <w:rPr>
          <w:rFonts w:ascii="Times New Roman" w:hAnsi="Times New Roman" w:cs="Times New Roman"/>
          <w:color w:val="131413"/>
          <w:sz w:val="24"/>
          <w:szCs w:val="24"/>
        </w:rPr>
        <w:t xml:space="preserve">, M. </w:t>
      </w:r>
      <w:r>
        <w:rPr>
          <w:rFonts w:ascii="Times New Roman" w:hAnsi="Times New Roman" w:cs="Times New Roman"/>
          <w:color w:val="131413"/>
          <w:sz w:val="24"/>
          <w:szCs w:val="24"/>
        </w:rPr>
        <w:t>(</w:t>
      </w:r>
      <w:r w:rsidR="00A806FB" w:rsidRPr="00CE037C">
        <w:rPr>
          <w:rFonts w:ascii="Times New Roman" w:hAnsi="Times New Roman" w:cs="Times New Roman"/>
          <w:color w:val="131413"/>
          <w:sz w:val="24"/>
          <w:szCs w:val="24"/>
        </w:rPr>
        <w:t>2015</w:t>
      </w:r>
      <w:r>
        <w:rPr>
          <w:rFonts w:ascii="Times New Roman" w:hAnsi="Times New Roman" w:cs="Times New Roman"/>
          <w:color w:val="131413"/>
          <w:sz w:val="24"/>
          <w:szCs w:val="24"/>
        </w:rPr>
        <w:t>)</w:t>
      </w:r>
      <w:r w:rsidR="00A806FB" w:rsidRPr="00CE037C">
        <w:rPr>
          <w:rFonts w:ascii="Times New Roman" w:hAnsi="Times New Roman" w:cs="Times New Roman"/>
          <w:color w:val="131413"/>
          <w:sz w:val="24"/>
          <w:szCs w:val="24"/>
        </w:rPr>
        <w:t xml:space="preserve">. </w:t>
      </w:r>
      <w:r w:rsidR="00A806FB" w:rsidRPr="00CE037C">
        <w:rPr>
          <w:rFonts w:ascii="Times New Roman" w:hAnsi="Times New Roman" w:cs="Times New Roman"/>
          <w:i/>
          <w:color w:val="131413"/>
          <w:sz w:val="24"/>
          <w:szCs w:val="24"/>
        </w:rPr>
        <w:t>Visual Aesthetics of Websites Inventory - Short Version 1.0.</w:t>
      </w:r>
      <w:r w:rsidR="00A806FB" w:rsidRPr="00CE037C">
        <w:rPr>
          <w:rFonts w:ascii="Times New Roman" w:hAnsi="Times New Roman" w:cs="Times New Roman"/>
          <w:color w:val="131413"/>
          <w:sz w:val="24"/>
          <w:szCs w:val="24"/>
        </w:rPr>
        <w:t xml:space="preserve"> Available at: </w:t>
      </w:r>
      <w:r w:rsidR="00A806FB" w:rsidRPr="00CE037C">
        <w:rPr>
          <w:rFonts w:ascii="Times New Roman" w:hAnsi="Times New Roman" w:cs="Times New Roman"/>
          <w:color w:val="0000FF"/>
          <w:sz w:val="24"/>
          <w:szCs w:val="24"/>
        </w:rPr>
        <w:t xml:space="preserve">http://www.thielsch.org/download/VisAWI/VisAWI_Manual_EN.pdf </w:t>
      </w:r>
      <w:r w:rsidR="00A806FB" w:rsidRPr="00CE037C">
        <w:rPr>
          <w:rFonts w:ascii="Times New Roman" w:hAnsi="Times New Roman" w:cs="Times New Roman"/>
          <w:color w:val="131413"/>
          <w:sz w:val="24"/>
          <w:szCs w:val="24"/>
        </w:rPr>
        <w:t>(Accessed 23April, 2017).</w:t>
      </w:r>
    </w:p>
    <w:p w:rsidR="00881AAE" w:rsidRDefault="00881AAE" w:rsidP="00881AAE">
      <w:pPr>
        <w:shd w:val="clear" w:color="auto" w:fill="FFFFFF"/>
        <w:spacing w:after="0" w:line="240" w:lineRule="auto"/>
        <w:textAlignment w:val="baseline"/>
        <w:outlineLvl w:val="2"/>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jc w:val="both"/>
        <w:rPr>
          <w:rFonts w:ascii="Times New Roman" w:hAnsi="Times New Roman" w:cs="Times New Roman"/>
          <w:color w:val="131413"/>
          <w:sz w:val="24"/>
          <w:szCs w:val="24"/>
        </w:rPr>
      </w:pPr>
    </w:p>
    <w:p w:rsidR="00881AAE" w:rsidRDefault="00A806FB" w:rsidP="00AC3088">
      <w:pPr>
        <w:autoSpaceDE w:val="0"/>
        <w:autoSpaceDN w:val="0"/>
        <w:adjustRightInd w:val="0"/>
        <w:spacing w:after="0" w:line="240" w:lineRule="auto"/>
        <w:jc w:val="both"/>
        <w:rPr>
          <w:rFonts w:ascii="Times New Roman" w:hAnsi="Times New Roman" w:cs="Times New Roman"/>
          <w:color w:val="131413"/>
          <w:sz w:val="24"/>
          <w:szCs w:val="24"/>
        </w:rPr>
      </w:pPr>
      <w:proofErr w:type="spellStart"/>
      <w:r w:rsidRPr="00CE037C">
        <w:rPr>
          <w:rFonts w:ascii="Times New Roman" w:hAnsi="Times New Roman" w:cs="Times New Roman"/>
          <w:color w:val="131413"/>
          <w:sz w:val="24"/>
          <w:szCs w:val="24"/>
        </w:rPr>
        <w:t>Voorveld</w:t>
      </w:r>
      <w:proofErr w:type="spellEnd"/>
      <w:r w:rsidRPr="00CE037C">
        <w:rPr>
          <w:rFonts w:ascii="Times New Roman" w:hAnsi="Times New Roman" w:cs="Times New Roman"/>
          <w:color w:val="131413"/>
          <w:sz w:val="24"/>
          <w:szCs w:val="24"/>
        </w:rPr>
        <w:t xml:space="preserve">, </w:t>
      </w:r>
      <w:r w:rsidR="00036F0B">
        <w:rPr>
          <w:rFonts w:ascii="Times New Roman" w:hAnsi="Times New Roman" w:cs="Times New Roman"/>
          <w:color w:val="131413"/>
          <w:sz w:val="24"/>
          <w:szCs w:val="24"/>
        </w:rPr>
        <w:t xml:space="preserve">H. A., van </w:t>
      </w:r>
      <w:proofErr w:type="spellStart"/>
      <w:r w:rsidR="00036F0B">
        <w:rPr>
          <w:rFonts w:ascii="Times New Roman" w:hAnsi="Times New Roman" w:cs="Times New Roman"/>
          <w:color w:val="131413"/>
          <w:sz w:val="24"/>
          <w:szCs w:val="24"/>
        </w:rPr>
        <w:t>Noort</w:t>
      </w:r>
      <w:proofErr w:type="spellEnd"/>
      <w:r w:rsidR="00036F0B">
        <w:rPr>
          <w:rFonts w:ascii="Times New Roman" w:hAnsi="Times New Roman" w:cs="Times New Roman"/>
          <w:color w:val="131413"/>
          <w:sz w:val="24"/>
          <w:szCs w:val="24"/>
        </w:rPr>
        <w:t>, G., &amp;</w:t>
      </w:r>
      <w:r w:rsidRPr="00CE037C">
        <w:rPr>
          <w:rFonts w:ascii="Times New Roman" w:hAnsi="Times New Roman" w:cs="Times New Roman"/>
          <w:color w:val="131413"/>
          <w:sz w:val="24"/>
          <w:szCs w:val="24"/>
        </w:rPr>
        <w:t xml:space="preserve"> </w:t>
      </w:r>
      <w:proofErr w:type="spellStart"/>
      <w:proofErr w:type="gramStart"/>
      <w:r w:rsidRPr="00CE037C">
        <w:rPr>
          <w:rFonts w:ascii="Times New Roman" w:hAnsi="Times New Roman" w:cs="Times New Roman"/>
          <w:color w:val="131413"/>
          <w:sz w:val="24"/>
          <w:szCs w:val="24"/>
        </w:rPr>
        <w:t>Duijn,M</w:t>
      </w:r>
      <w:proofErr w:type="spellEnd"/>
      <w:r w:rsidRPr="00CE037C">
        <w:rPr>
          <w:rFonts w:ascii="Times New Roman" w:hAnsi="Times New Roman" w:cs="Times New Roman"/>
          <w:color w:val="131413"/>
          <w:sz w:val="24"/>
          <w:szCs w:val="24"/>
        </w:rPr>
        <w:t>.</w:t>
      </w:r>
      <w:proofErr w:type="gramEnd"/>
      <w:r w:rsidRPr="00CE037C">
        <w:rPr>
          <w:rFonts w:ascii="Times New Roman" w:hAnsi="Times New Roman" w:cs="Times New Roman"/>
          <w:color w:val="131413"/>
          <w:sz w:val="24"/>
          <w:szCs w:val="24"/>
        </w:rPr>
        <w:t xml:space="preserve"> 2013. Building brands with interactivity: The role of prior </w:t>
      </w:r>
      <w:proofErr w:type="spellStart"/>
      <w:r w:rsidRPr="00CE037C">
        <w:rPr>
          <w:rFonts w:ascii="Times New Roman" w:hAnsi="Times New Roman" w:cs="Times New Roman"/>
          <w:color w:val="131413"/>
          <w:sz w:val="24"/>
          <w:szCs w:val="24"/>
        </w:rPr>
        <w:t>brandusage</w:t>
      </w:r>
      <w:proofErr w:type="spellEnd"/>
      <w:r w:rsidRPr="00CE037C">
        <w:rPr>
          <w:rFonts w:ascii="Times New Roman" w:hAnsi="Times New Roman" w:cs="Times New Roman"/>
          <w:color w:val="131413"/>
          <w:sz w:val="24"/>
          <w:szCs w:val="24"/>
        </w:rPr>
        <w:t xml:space="preserve"> in the relation between perceived Website interactivity and brand responses. </w:t>
      </w:r>
      <w:r w:rsidRPr="00CE037C">
        <w:rPr>
          <w:rFonts w:ascii="Times New Roman" w:hAnsi="Times New Roman" w:cs="Times New Roman"/>
          <w:i/>
          <w:color w:val="131413"/>
          <w:sz w:val="24"/>
          <w:szCs w:val="24"/>
        </w:rPr>
        <w:t>Journal of Brand Management</w:t>
      </w:r>
      <w:r w:rsidR="00036F0B">
        <w:rPr>
          <w:rFonts w:ascii="Times New Roman" w:hAnsi="Times New Roman" w:cs="Times New Roman"/>
          <w:color w:val="131413"/>
          <w:sz w:val="24"/>
          <w:szCs w:val="24"/>
        </w:rPr>
        <w:t>, 15 (</w:t>
      </w:r>
      <w:r w:rsidRPr="00CE037C">
        <w:rPr>
          <w:rFonts w:ascii="Times New Roman" w:hAnsi="Times New Roman" w:cs="Times New Roman"/>
          <w:color w:val="131413"/>
          <w:sz w:val="24"/>
          <w:szCs w:val="24"/>
        </w:rPr>
        <w:t>3</w:t>
      </w:r>
      <w:r w:rsidR="00036F0B">
        <w:rPr>
          <w:rFonts w:ascii="Times New Roman" w:hAnsi="Times New Roman" w:cs="Times New Roman"/>
          <w:color w:val="131413"/>
          <w:sz w:val="24"/>
          <w:szCs w:val="24"/>
        </w:rPr>
        <w:t>),</w:t>
      </w:r>
      <w:r w:rsidRPr="00CE037C">
        <w:rPr>
          <w:rFonts w:ascii="Times New Roman" w:hAnsi="Times New Roman" w:cs="Times New Roman"/>
          <w:color w:val="131413"/>
          <w:sz w:val="24"/>
          <w:szCs w:val="24"/>
        </w:rPr>
        <w:t xml:space="preserve"> 25–40.</w:t>
      </w:r>
    </w:p>
    <w:p w:rsidR="00AC3088" w:rsidRPr="00AC3088" w:rsidRDefault="00AC3088" w:rsidP="00AC3088">
      <w:pPr>
        <w:autoSpaceDE w:val="0"/>
        <w:autoSpaceDN w:val="0"/>
        <w:adjustRightInd w:val="0"/>
        <w:spacing w:after="0" w:line="240" w:lineRule="auto"/>
        <w:jc w:val="both"/>
        <w:rPr>
          <w:rFonts w:ascii="Times New Roman" w:hAnsi="Times New Roman" w:cs="Times New Roman"/>
          <w:color w:val="131413"/>
          <w:sz w:val="24"/>
          <w:szCs w:val="24"/>
        </w:rPr>
      </w:pPr>
    </w:p>
    <w:p w:rsidR="00881AAE" w:rsidRPr="008D3DD0" w:rsidRDefault="00881AAE" w:rsidP="00881AAE">
      <w:pPr>
        <w:spacing w:line="240" w:lineRule="auto"/>
        <w:rPr>
          <w:rFonts w:ascii="Times New Roman" w:hAnsi="Times New Roman" w:cs="Times New Roman"/>
          <w:sz w:val="24"/>
          <w:szCs w:val="24"/>
        </w:rPr>
      </w:pPr>
      <w:r w:rsidRPr="008D3DD0">
        <w:rPr>
          <w:rFonts w:ascii="Times New Roman" w:hAnsi="Times New Roman" w:cs="Times New Roman"/>
          <w:sz w:val="24"/>
          <w:szCs w:val="24"/>
        </w:rPr>
        <w:t xml:space="preserve">Webb, K., Schaller, M., &amp; Hunley, S. (2008). Measuring library space use and preferences: charting a path toward increased engagement. Portal: Libraries and the Academy, 8(4), 407- 422. </w:t>
      </w:r>
      <w:proofErr w:type="spellStart"/>
      <w:r w:rsidRPr="008D3DD0">
        <w:rPr>
          <w:rFonts w:ascii="Times New Roman" w:hAnsi="Times New Roman" w:cs="Times New Roman"/>
          <w:sz w:val="24"/>
          <w:szCs w:val="24"/>
        </w:rPr>
        <w:t>doi</w:t>
      </w:r>
      <w:proofErr w:type="spellEnd"/>
      <w:r w:rsidRPr="008D3DD0">
        <w:rPr>
          <w:rFonts w:ascii="Times New Roman" w:hAnsi="Times New Roman" w:cs="Times New Roman"/>
          <w:sz w:val="24"/>
          <w:szCs w:val="24"/>
        </w:rPr>
        <w:t xml:space="preserve">: 10.1353/pla.0.0014. </w:t>
      </w:r>
    </w:p>
    <w:p w:rsidR="00881AAE" w:rsidRPr="008D3DD0" w:rsidRDefault="00881AAE" w:rsidP="00881AAE">
      <w:pPr>
        <w:shd w:val="clear" w:color="auto" w:fill="FFFFFF"/>
        <w:spacing w:after="0" w:line="240" w:lineRule="auto"/>
        <w:textAlignment w:val="baseline"/>
        <w:outlineLvl w:val="2"/>
        <w:rPr>
          <w:rFonts w:ascii="Times New Roman" w:hAnsi="Times New Roman" w:cs="Times New Roman"/>
          <w:sz w:val="24"/>
          <w:szCs w:val="24"/>
        </w:rPr>
      </w:pPr>
      <w:proofErr w:type="spellStart"/>
      <w:r w:rsidRPr="008D3DD0">
        <w:rPr>
          <w:rFonts w:ascii="Times New Roman" w:hAnsi="Times New Roman" w:cs="Times New Roman"/>
          <w:sz w:val="24"/>
          <w:szCs w:val="24"/>
        </w:rPr>
        <w:t>Yoo</w:t>
      </w:r>
      <w:proofErr w:type="spellEnd"/>
      <w:r w:rsidRPr="008D3DD0">
        <w:rPr>
          <w:rFonts w:ascii="Times New Roman" w:hAnsi="Times New Roman" w:cs="Times New Roman"/>
          <w:sz w:val="24"/>
          <w:szCs w:val="24"/>
        </w:rPr>
        <w:t>, C. Y. &amp; Stout, A. (2001). Factors Affecting Users' Interactivity with the Web Site and the Consequences of Users' Interactivity.” In Proceedings of the 2001 Conference of the American Academy of Advertising, Charles R. Taylor, ed. Villanova, PA: Ameri</w:t>
      </w:r>
      <w:r>
        <w:rPr>
          <w:rFonts w:ascii="Times New Roman" w:hAnsi="Times New Roman" w:cs="Times New Roman"/>
          <w:sz w:val="24"/>
          <w:szCs w:val="24"/>
        </w:rPr>
        <w:t>can Academy of Advertising</w:t>
      </w:r>
      <w:r w:rsidRPr="008D3DD0">
        <w:rPr>
          <w:rFonts w:ascii="Times New Roman" w:hAnsi="Times New Roman" w:cs="Times New Roman"/>
          <w:sz w:val="24"/>
          <w:szCs w:val="24"/>
        </w:rPr>
        <w:t>.</w:t>
      </w:r>
    </w:p>
    <w:p w:rsidR="00A806FB" w:rsidRPr="00CE037C" w:rsidRDefault="00A806FB" w:rsidP="00A806FB">
      <w:pPr>
        <w:autoSpaceDE w:val="0"/>
        <w:autoSpaceDN w:val="0"/>
        <w:adjustRightInd w:val="0"/>
        <w:spacing w:after="0" w:line="240" w:lineRule="auto"/>
        <w:rPr>
          <w:rFonts w:ascii="Times New Roman" w:hAnsi="Times New Roman" w:cs="Times New Roman"/>
          <w:color w:val="333333"/>
          <w:sz w:val="24"/>
          <w:szCs w:val="24"/>
        </w:rPr>
      </w:pPr>
    </w:p>
    <w:p w:rsidR="00A806FB" w:rsidRDefault="00A806FB" w:rsidP="00A806FB">
      <w:pPr>
        <w:autoSpaceDE w:val="0"/>
        <w:autoSpaceDN w:val="0"/>
        <w:adjustRightInd w:val="0"/>
        <w:spacing w:after="0" w:line="240" w:lineRule="auto"/>
        <w:rPr>
          <w:rFonts w:ascii="Times New Roman" w:hAnsi="Times New Roman" w:cs="Times New Roman"/>
          <w:color w:val="333333"/>
          <w:sz w:val="24"/>
          <w:szCs w:val="24"/>
        </w:rPr>
      </w:pPr>
      <w:r w:rsidRPr="00CE037C">
        <w:rPr>
          <w:rFonts w:ascii="Times New Roman" w:hAnsi="Times New Roman" w:cs="Times New Roman"/>
          <w:color w:val="333333"/>
          <w:sz w:val="24"/>
          <w:szCs w:val="24"/>
        </w:rPr>
        <w:lastRenderedPageBreak/>
        <w:t xml:space="preserve">Yusof, U.K., </w:t>
      </w:r>
      <w:proofErr w:type="spellStart"/>
      <w:r w:rsidRPr="00CE037C">
        <w:rPr>
          <w:rFonts w:ascii="Times New Roman" w:hAnsi="Times New Roman" w:cs="Times New Roman"/>
          <w:color w:val="333333"/>
          <w:sz w:val="24"/>
          <w:szCs w:val="24"/>
        </w:rPr>
        <w:t>Khaw</w:t>
      </w:r>
      <w:proofErr w:type="spellEnd"/>
      <w:r w:rsidR="00036F0B">
        <w:rPr>
          <w:rFonts w:ascii="Times New Roman" w:hAnsi="Times New Roman" w:cs="Times New Roman"/>
          <w:color w:val="333333"/>
          <w:sz w:val="24"/>
          <w:szCs w:val="24"/>
        </w:rPr>
        <w:t xml:space="preserve">, L.K., Hui, Y.C. &amp; </w:t>
      </w:r>
      <w:proofErr w:type="spellStart"/>
      <w:r w:rsidR="00036F0B">
        <w:rPr>
          <w:rFonts w:ascii="Times New Roman" w:hAnsi="Times New Roman" w:cs="Times New Roman"/>
          <w:color w:val="333333"/>
          <w:sz w:val="24"/>
          <w:szCs w:val="24"/>
        </w:rPr>
        <w:t>Neow</w:t>
      </w:r>
      <w:proofErr w:type="spellEnd"/>
      <w:r w:rsidR="00036F0B">
        <w:rPr>
          <w:rFonts w:ascii="Times New Roman" w:hAnsi="Times New Roman" w:cs="Times New Roman"/>
          <w:color w:val="333333"/>
          <w:sz w:val="24"/>
          <w:szCs w:val="24"/>
        </w:rPr>
        <w:t xml:space="preserve">, B.J. (2010). </w:t>
      </w:r>
      <w:r w:rsidRPr="00CE037C">
        <w:rPr>
          <w:rFonts w:ascii="Times New Roman" w:hAnsi="Times New Roman" w:cs="Times New Roman"/>
          <w:color w:val="333333"/>
          <w:sz w:val="24"/>
          <w:szCs w:val="24"/>
        </w:rPr>
        <w:t>Balancing between usability and aesthetics</w:t>
      </w:r>
      <w:r>
        <w:rPr>
          <w:rFonts w:ascii="Times New Roman" w:hAnsi="Times New Roman" w:cs="Times New Roman"/>
          <w:color w:val="333333"/>
          <w:sz w:val="24"/>
          <w:szCs w:val="24"/>
        </w:rPr>
        <w:t xml:space="preserve"> </w:t>
      </w:r>
      <w:r w:rsidRPr="00CE037C">
        <w:rPr>
          <w:rFonts w:ascii="Times New Roman" w:hAnsi="Times New Roman" w:cs="Times New Roman"/>
          <w:color w:val="333333"/>
          <w:sz w:val="24"/>
          <w:szCs w:val="24"/>
        </w:rPr>
        <w:t xml:space="preserve">of web design”, </w:t>
      </w:r>
      <w:r w:rsidRPr="00CE037C">
        <w:rPr>
          <w:rFonts w:ascii="Times New Roman" w:hAnsi="Times New Roman" w:cs="Times New Roman"/>
          <w:i/>
          <w:iCs/>
          <w:color w:val="333333"/>
          <w:sz w:val="24"/>
          <w:szCs w:val="24"/>
        </w:rPr>
        <w:t>Information Technology</w:t>
      </w:r>
      <w:r w:rsidRPr="00CE037C">
        <w:rPr>
          <w:rFonts w:ascii="Times New Roman" w:hAnsi="Times New Roman" w:cs="Times New Roman"/>
          <w:color w:val="333333"/>
          <w:sz w:val="24"/>
          <w:szCs w:val="24"/>
        </w:rPr>
        <w:t>, 1(3), 1-6.</w:t>
      </w: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p>
    <w:p w:rsidR="00A806FB" w:rsidRPr="00CE037C" w:rsidRDefault="00A806FB" w:rsidP="00A806FB">
      <w:pPr>
        <w:autoSpaceDE w:val="0"/>
        <w:autoSpaceDN w:val="0"/>
        <w:adjustRightInd w:val="0"/>
        <w:spacing w:after="0" w:line="240" w:lineRule="auto"/>
        <w:rPr>
          <w:rFonts w:ascii="Times New Roman" w:hAnsi="Times New Roman" w:cs="Times New Roman"/>
          <w:sz w:val="24"/>
          <w:szCs w:val="24"/>
        </w:rPr>
      </w:pPr>
      <w:r w:rsidRPr="00CE037C">
        <w:rPr>
          <w:rFonts w:ascii="Times New Roman" w:hAnsi="Times New Roman" w:cs="Times New Roman"/>
          <w:sz w:val="24"/>
          <w:szCs w:val="24"/>
        </w:rPr>
        <w:t xml:space="preserve">Zhang, Tao, Ilana </w:t>
      </w:r>
      <w:proofErr w:type="spellStart"/>
      <w:r w:rsidRPr="00CE037C">
        <w:rPr>
          <w:rFonts w:ascii="Times New Roman" w:hAnsi="Times New Roman" w:cs="Times New Roman"/>
          <w:sz w:val="24"/>
          <w:szCs w:val="24"/>
        </w:rPr>
        <w:t>S</w:t>
      </w:r>
      <w:r w:rsidR="00036F0B">
        <w:rPr>
          <w:rFonts w:ascii="Times New Roman" w:hAnsi="Times New Roman" w:cs="Times New Roman"/>
          <w:sz w:val="24"/>
          <w:szCs w:val="24"/>
        </w:rPr>
        <w:t>tonebraker</w:t>
      </w:r>
      <w:proofErr w:type="spellEnd"/>
      <w:r w:rsidR="00036F0B">
        <w:rPr>
          <w:rFonts w:ascii="Times New Roman" w:hAnsi="Times New Roman" w:cs="Times New Roman"/>
          <w:sz w:val="24"/>
          <w:szCs w:val="24"/>
        </w:rPr>
        <w:t xml:space="preserve"> &amp; Marlen </w:t>
      </w:r>
      <w:proofErr w:type="spellStart"/>
      <w:r w:rsidR="00036F0B">
        <w:rPr>
          <w:rFonts w:ascii="Times New Roman" w:hAnsi="Times New Roman" w:cs="Times New Roman"/>
          <w:sz w:val="24"/>
          <w:szCs w:val="24"/>
        </w:rPr>
        <w:t>Promanm</w:t>
      </w:r>
      <w:proofErr w:type="spellEnd"/>
      <w:r w:rsidR="00036F0B">
        <w:rPr>
          <w:rFonts w:ascii="Times New Roman" w:hAnsi="Times New Roman" w:cs="Times New Roman"/>
          <w:sz w:val="24"/>
          <w:szCs w:val="24"/>
        </w:rPr>
        <w:t xml:space="preserve"> (2016). </w:t>
      </w:r>
      <w:r w:rsidRPr="00CE037C">
        <w:rPr>
          <w:rFonts w:ascii="Times New Roman" w:hAnsi="Times New Roman" w:cs="Times New Roman"/>
          <w:sz w:val="24"/>
          <w:szCs w:val="24"/>
        </w:rPr>
        <w:t>Understanding library users’ preferences and expectations of online h</w:t>
      </w:r>
      <w:r w:rsidR="00036F0B">
        <w:rPr>
          <w:rFonts w:ascii="Times New Roman" w:hAnsi="Times New Roman" w:cs="Times New Roman"/>
          <w:sz w:val="24"/>
          <w:szCs w:val="24"/>
        </w:rPr>
        <w:t>elp.</w:t>
      </w:r>
      <w:r w:rsidRPr="00CE037C">
        <w:rPr>
          <w:rFonts w:ascii="Times New Roman" w:hAnsi="Times New Roman" w:cs="Times New Roman"/>
          <w:sz w:val="24"/>
          <w:szCs w:val="24"/>
        </w:rPr>
        <w:t xml:space="preserve"> </w:t>
      </w:r>
      <w:r w:rsidRPr="00CE037C">
        <w:rPr>
          <w:rFonts w:ascii="Times New Roman" w:hAnsi="Times New Roman" w:cs="Times New Roman"/>
          <w:i/>
          <w:iCs/>
          <w:sz w:val="24"/>
          <w:szCs w:val="24"/>
        </w:rPr>
        <w:t xml:space="preserve">Reference Services Review </w:t>
      </w:r>
      <w:r w:rsidRPr="00CE037C">
        <w:rPr>
          <w:rFonts w:ascii="Times New Roman" w:hAnsi="Times New Roman" w:cs="Times New Roman"/>
          <w:sz w:val="24"/>
          <w:szCs w:val="24"/>
        </w:rPr>
        <w:t>44.3 (2016): 362-374.</w:t>
      </w:r>
    </w:p>
    <w:p w:rsidR="00021484" w:rsidRPr="008D3DD0" w:rsidRDefault="003C0600" w:rsidP="00021484">
      <w:pPr>
        <w:spacing w:line="240" w:lineRule="auto"/>
        <w:rPr>
          <w:rFonts w:ascii="Times New Roman" w:hAnsi="Times New Roman" w:cs="Times New Roman"/>
          <w:sz w:val="24"/>
          <w:szCs w:val="24"/>
        </w:rPr>
      </w:pPr>
      <w:hyperlink r:id="rId12" w:history="1">
        <w:r w:rsidR="00021484" w:rsidRPr="008D3DD0">
          <w:rPr>
            <w:rFonts w:ascii="Times New Roman" w:hAnsi="Times New Roman" w:cs="Times New Roman"/>
            <w:spacing w:val="5"/>
            <w:sz w:val="24"/>
            <w:szCs w:val="24"/>
            <w:shd w:val="clear" w:color="auto" w:fill="FFFFFF"/>
          </w:rPr>
          <w:br/>
        </w:r>
        <w:r w:rsidR="00021484" w:rsidRPr="008D3DD0">
          <w:rPr>
            <w:rStyle w:val="Hyperlink"/>
            <w:rFonts w:ascii="Times New Roman" w:hAnsi="Times New Roman" w:cs="Times New Roman"/>
            <w:color w:val="auto"/>
            <w:spacing w:val="5"/>
            <w:sz w:val="24"/>
            <w:szCs w:val="24"/>
            <w:u w:val="none"/>
            <w:shd w:val="clear" w:color="auto" w:fill="FFFFFF"/>
          </w:rPr>
          <w:t>Zhang</w:t>
        </w:r>
      </w:hyperlink>
      <w:r w:rsidR="00021484" w:rsidRPr="008D3DD0">
        <w:rPr>
          <w:rFonts w:ascii="Times New Roman" w:hAnsi="Times New Roman" w:cs="Times New Roman"/>
          <w:spacing w:val="5"/>
          <w:sz w:val="24"/>
          <w:szCs w:val="24"/>
          <w:shd w:val="clear" w:color="auto" w:fill="FFFFFF"/>
        </w:rPr>
        <w:t xml:space="preserve">, T., </w:t>
      </w:r>
      <w:hyperlink r:id="rId13" w:history="1">
        <w:r w:rsidR="00021484" w:rsidRPr="008D3DD0">
          <w:rPr>
            <w:rStyle w:val="Hyperlink"/>
            <w:rFonts w:ascii="Times New Roman" w:hAnsi="Times New Roman" w:cs="Times New Roman"/>
            <w:color w:val="auto"/>
            <w:spacing w:val="5"/>
            <w:sz w:val="24"/>
            <w:szCs w:val="24"/>
            <w:u w:val="none"/>
            <w:shd w:val="clear" w:color="auto" w:fill="FFFFFF"/>
          </w:rPr>
          <w:t>Stonebraker</w:t>
        </w:r>
      </w:hyperlink>
      <w:r w:rsidR="00021484" w:rsidRPr="008D3DD0">
        <w:rPr>
          <w:rFonts w:ascii="Times New Roman" w:hAnsi="Times New Roman" w:cs="Times New Roman"/>
          <w:spacing w:val="5"/>
          <w:sz w:val="24"/>
          <w:szCs w:val="24"/>
          <w:shd w:val="clear" w:color="auto" w:fill="FFFFFF"/>
        </w:rPr>
        <w:t>, I., &amp; </w:t>
      </w:r>
      <w:hyperlink r:id="rId14" w:history="1">
        <w:r w:rsidR="00021484" w:rsidRPr="008D3DD0">
          <w:rPr>
            <w:rStyle w:val="Hyperlink"/>
            <w:rFonts w:ascii="Times New Roman" w:hAnsi="Times New Roman" w:cs="Times New Roman"/>
            <w:color w:val="auto"/>
            <w:spacing w:val="5"/>
            <w:sz w:val="24"/>
            <w:szCs w:val="24"/>
            <w:u w:val="none"/>
            <w:shd w:val="clear" w:color="auto" w:fill="FFFFFF"/>
          </w:rPr>
          <w:t>Promann</w:t>
        </w:r>
      </w:hyperlink>
      <w:r w:rsidR="00021484" w:rsidRPr="008D3DD0">
        <w:rPr>
          <w:rFonts w:ascii="Times New Roman" w:hAnsi="Times New Roman" w:cs="Times New Roman"/>
          <w:spacing w:val="5"/>
          <w:sz w:val="24"/>
          <w:szCs w:val="24"/>
          <w:shd w:val="clear" w:color="auto" w:fill="FFFFFF"/>
        </w:rPr>
        <w:t>, M. (2016). Understanding library users’ preferences and expectations of online help. </w:t>
      </w:r>
      <w:r w:rsidR="00021484" w:rsidRPr="008D3DD0">
        <w:rPr>
          <w:rFonts w:ascii="Times New Roman" w:hAnsi="Times New Roman" w:cs="Times New Roman"/>
          <w:i/>
          <w:sz w:val="24"/>
          <w:szCs w:val="24"/>
        </w:rPr>
        <w:t>Reference Services Review</w:t>
      </w:r>
      <w:r w:rsidR="00021484" w:rsidRPr="008D3DD0">
        <w:rPr>
          <w:rFonts w:ascii="Times New Roman" w:hAnsi="Times New Roman" w:cs="Times New Roman"/>
          <w:spacing w:val="5"/>
          <w:sz w:val="24"/>
          <w:szCs w:val="24"/>
          <w:shd w:val="clear" w:color="auto" w:fill="FFFFFF"/>
        </w:rPr>
        <w:t>, 44(3), 362-374, </w:t>
      </w:r>
      <w:hyperlink r:id="rId15" w:history="1">
        <w:r w:rsidR="00021484" w:rsidRPr="008D3DD0">
          <w:rPr>
            <w:rStyle w:val="Hyperlink"/>
            <w:rFonts w:ascii="Times New Roman" w:hAnsi="Times New Roman" w:cs="Times New Roman"/>
            <w:color w:val="auto"/>
            <w:spacing w:val="5"/>
            <w:sz w:val="24"/>
            <w:szCs w:val="24"/>
            <w:u w:val="none"/>
            <w:shd w:val="clear" w:color="auto" w:fill="FFFFFF"/>
          </w:rPr>
          <w:t>https://doi.org/10.1108/RSR-12-2015-0054</w:t>
        </w:r>
      </w:hyperlink>
      <w:r w:rsidR="00021484" w:rsidRPr="008D3DD0">
        <w:rPr>
          <w:rFonts w:ascii="Times New Roman" w:hAnsi="Times New Roman" w:cs="Times New Roman"/>
          <w:sz w:val="24"/>
          <w:szCs w:val="24"/>
        </w:rPr>
        <w:t xml:space="preserve">. </w:t>
      </w:r>
    </w:p>
    <w:p w:rsidR="00021484" w:rsidRPr="002E48A2" w:rsidRDefault="00021484" w:rsidP="00021484">
      <w:pPr>
        <w:rPr>
          <w:rFonts w:ascii="Times New Roman" w:hAnsi="Times New Roman" w:cs="Times New Roman"/>
          <w:sz w:val="24"/>
          <w:szCs w:val="24"/>
        </w:rPr>
      </w:pPr>
    </w:p>
    <w:p w:rsidR="00A806FB" w:rsidRDefault="00A806FB" w:rsidP="007060D5">
      <w:pPr>
        <w:tabs>
          <w:tab w:val="left" w:pos="1155"/>
        </w:tabs>
        <w:rPr>
          <w:rFonts w:ascii="Times New Roman" w:hAnsi="Times New Roman" w:cs="Times New Roman"/>
          <w:b/>
          <w:sz w:val="24"/>
          <w:szCs w:val="24"/>
        </w:rPr>
      </w:pPr>
    </w:p>
    <w:p w:rsidR="00A806FB" w:rsidRDefault="00A806FB" w:rsidP="007060D5">
      <w:pPr>
        <w:tabs>
          <w:tab w:val="left" w:pos="1155"/>
        </w:tabs>
        <w:rPr>
          <w:rFonts w:ascii="Times New Roman" w:hAnsi="Times New Roman" w:cs="Times New Roman"/>
          <w:b/>
          <w:sz w:val="24"/>
          <w:szCs w:val="24"/>
        </w:rPr>
      </w:pPr>
    </w:p>
    <w:p w:rsidR="00A806FB" w:rsidRPr="007060D5" w:rsidRDefault="00A806FB" w:rsidP="007060D5">
      <w:pPr>
        <w:tabs>
          <w:tab w:val="left" w:pos="1155"/>
        </w:tabs>
        <w:rPr>
          <w:rFonts w:ascii="Times New Roman" w:hAnsi="Times New Roman" w:cs="Times New Roman"/>
          <w:b/>
          <w:sz w:val="24"/>
          <w:szCs w:val="24"/>
        </w:rPr>
      </w:pPr>
    </w:p>
    <w:sectPr w:rsidR="00A806FB" w:rsidRPr="007060D5" w:rsidSect="0020365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600" w:rsidRDefault="003C0600" w:rsidP="00F96E9D">
      <w:pPr>
        <w:spacing w:after="0" w:line="240" w:lineRule="auto"/>
      </w:pPr>
      <w:r>
        <w:separator/>
      </w:r>
    </w:p>
  </w:endnote>
  <w:endnote w:type="continuationSeparator" w:id="0">
    <w:p w:rsidR="003C0600" w:rsidRDefault="003C0600" w:rsidP="00F9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ECBKB+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Linotype-Roman">
    <w:altName w:val="Times New Roman"/>
    <w:panose1 w:val="00000000000000000000"/>
    <w:charset w:val="00"/>
    <w:family w:val="roman"/>
    <w:notTrueType/>
    <w:pitch w:val="default"/>
  </w:font>
  <w:font w:name="TimesNewRoman">
    <w:altName w:val="MS Gothic"/>
    <w:panose1 w:val="00000000000000000000"/>
    <w:charset w:val="80"/>
    <w:family w:val="auto"/>
    <w:notTrueType/>
    <w:pitch w:val="default"/>
    <w:sig w:usb0="00000003" w:usb1="08070000" w:usb2="00000010" w:usb3="00000000" w:csb0="00020001" w:csb1="00000000"/>
  </w:font>
  <w:font w:name="GlddtpYywqvtYcxdymAdvTT3713a23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09391"/>
      <w:docPartObj>
        <w:docPartGallery w:val="Page Numbers (Bottom of Page)"/>
        <w:docPartUnique/>
      </w:docPartObj>
    </w:sdtPr>
    <w:sdtEndPr/>
    <w:sdtContent>
      <w:p w:rsidR="00325C53" w:rsidRDefault="003C0600">
        <w:pPr>
          <w:pStyle w:val="Footer"/>
          <w:jc w:val="center"/>
        </w:pPr>
        <w:r>
          <w:rPr>
            <w:noProof/>
          </w:rPr>
          <w:fldChar w:fldCharType="begin"/>
        </w:r>
        <w:r>
          <w:rPr>
            <w:noProof/>
          </w:rPr>
          <w:instrText xml:space="preserve"> PAGE   \* MERGEFORMAT </w:instrText>
        </w:r>
        <w:r>
          <w:rPr>
            <w:noProof/>
          </w:rPr>
          <w:fldChar w:fldCharType="separate"/>
        </w:r>
        <w:r w:rsidR="00CC6A77">
          <w:rPr>
            <w:noProof/>
          </w:rPr>
          <w:t>17</w:t>
        </w:r>
        <w:r>
          <w:rPr>
            <w:noProof/>
          </w:rPr>
          <w:fldChar w:fldCharType="end"/>
        </w:r>
      </w:p>
    </w:sdtContent>
  </w:sdt>
  <w:p w:rsidR="00325C53" w:rsidRDefault="0032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600" w:rsidRDefault="003C0600" w:rsidP="00F96E9D">
      <w:pPr>
        <w:spacing w:after="0" w:line="240" w:lineRule="auto"/>
      </w:pPr>
      <w:r>
        <w:separator/>
      </w:r>
    </w:p>
  </w:footnote>
  <w:footnote w:type="continuationSeparator" w:id="0">
    <w:p w:rsidR="003C0600" w:rsidRDefault="003C0600" w:rsidP="00F96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4B40"/>
    <w:multiLevelType w:val="multilevel"/>
    <w:tmpl w:val="34AC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649F3"/>
    <w:multiLevelType w:val="hybridMultilevel"/>
    <w:tmpl w:val="096E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9A"/>
    <w:rsid w:val="00006F41"/>
    <w:rsid w:val="000121D6"/>
    <w:rsid w:val="00021484"/>
    <w:rsid w:val="00036F0B"/>
    <w:rsid w:val="0005766F"/>
    <w:rsid w:val="00072DA8"/>
    <w:rsid w:val="00086FC1"/>
    <w:rsid w:val="000C12A3"/>
    <w:rsid w:val="000C2887"/>
    <w:rsid w:val="000D2375"/>
    <w:rsid w:val="000E39EA"/>
    <w:rsid w:val="000E3C12"/>
    <w:rsid w:val="000F298B"/>
    <w:rsid w:val="000F50A7"/>
    <w:rsid w:val="000F7FF5"/>
    <w:rsid w:val="00120281"/>
    <w:rsid w:val="00142959"/>
    <w:rsid w:val="00143D18"/>
    <w:rsid w:val="00143D64"/>
    <w:rsid w:val="00147422"/>
    <w:rsid w:val="00183C76"/>
    <w:rsid w:val="00197EB6"/>
    <w:rsid w:val="001D7B91"/>
    <w:rsid w:val="001E0CF1"/>
    <w:rsid w:val="0020365B"/>
    <w:rsid w:val="0021310F"/>
    <w:rsid w:val="00262EB7"/>
    <w:rsid w:val="002A3735"/>
    <w:rsid w:val="002A7B4D"/>
    <w:rsid w:val="002B19D2"/>
    <w:rsid w:val="002B2A71"/>
    <w:rsid w:val="002D3BBA"/>
    <w:rsid w:val="0030259B"/>
    <w:rsid w:val="0030692E"/>
    <w:rsid w:val="00325C53"/>
    <w:rsid w:val="00343A7E"/>
    <w:rsid w:val="0034603F"/>
    <w:rsid w:val="00346250"/>
    <w:rsid w:val="003B0E12"/>
    <w:rsid w:val="003C0600"/>
    <w:rsid w:val="003D3179"/>
    <w:rsid w:val="003E07E0"/>
    <w:rsid w:val="0042256D"/>
    <w:rsid w:val="00424A68"/>
    <w:rsid w:val="00474664"/>
    <w:rsid w:val="00480CA3"/>
    <w:rsid w:val="00535DCF"/>
    <w:rsid w:val="00537603"/>
    <w:rsid w:val="00552937"/>
    <w:rsid w:val="005778A2"/>
    <w:rsid w:val="005B415B"/>
    <w:rsid w:val="005B5BF7"/>
    <w:rsid w:val="005B6D2E"/>
    <w:rsid w:val="005C347A"/>
    <w:rsid w:val="005E33FB"/>
    <w:rsid w:val="005E4A79"/>
    <w:rsid w:val="005E4DD4"/>
    <w:rsid w:val="005F2270"/>
    <w:rsid w:val="00611698"/>
    <w:rsid w:val="00684068"/>
    <w:rsid w:val="007060D5"/>
    <w:rsid w:val="007326A1"/>
    <w:rsid w:val="00745BB8"/>
    <w:rsid w:val="00746678"/>
    <w:rsid w:val="007520F2"/>
    <w:rsid w:val="00766FDF"/>
    <w:rsid w:val="007742ED"/>
    <w:rsid w:val="0079387E"/>
    <w:rsid w:val="007D6142"/>
    <w:rsid w:val="007F33CF"/>
    <w:rsid w:val="007F3B36"/>
    <w:rsid w:val="0081006B"/>
    <w:rsid w:val="00831088"/>
    <w:rsid w:val="00853023"/>
    <w:rsid w:val="00855CBA"/>
    <w:rsid w:val="008755FB"/>
    <w:rsid w:val="00881AAE"/>
    <w:rsid w:val="008C24B5"/>
    <w:rsid w:val="008E6E4B"/>
    <w:rsid w:val="008F4AE5"/>
    <w:rsid w:val="00906B43"/>
    <w:rsid w:val="009165E5"/>
    <w:rsid w:val="00917561"/>
    <w:rsid w:val="009276D8"/>
    <w:rsid w:val="00977E9B"/>
    <w:rsid w:val="009900EA"/>
    <w:rsid w:val="009B35CE"/>
    <w:rsid w:val="009B3D32"/>
    <w:rsid w:val="009C4F31"/>
    <w:rsid w:val="009F22FA"/>
    <w:rsid w:val="009F657D"/>
    <w:rsid w:val="00A22094"/>
    <w:rsid w:val="00A33186"/>
    <w:rsid w:val="00A451E2"/>
    <w:rsid w:val="00A806FB"/>
    <w:rsid w:val="00A81C20"/>
    <w:rsid w:val="00A921CC"/>
    <w:rsid w:val="00A962C9"/>
    <w:rsid w:val="00AA7191"/>
    <w:rsid w:val="00AC3088"/>
    <w:rsid w:val="00AD7BED"/>
    <w:rsid w:val="00AF6811"/>
    <w:rsid w:val="00B1717E"/>
    <w:rsid w:val="00B256A3"/>
    <w:rsid w:val="00B64B71"/>
    <w:rsid w:val="00B72A5F"/>
    <w:rsid w:val="00B76139"/>
    <w:rsid w:val="00B8313F"/>
    <w:rsid w:val="00B91B10"/>
    <w:rsid w:val="00BC2956"/>
    <w:rsid w:val="00BD4C47"/>
    <w:rsid w:val="00BE0026"/>
    <w:rsid w:val="00BF73EF"/>
    <w:rsid w:val="00C427D7"/>
    <w:rsid w:val="00C466B8"/>
    <w:rsid w:val="00C62428"/>
    <w:rsid w:val="00CB1C21"/>
    <w:rsid w:val="00CC6A77"/>
    <w:rsid w:val="00D01C14"/>
    <w:rsid w:val="00D03C43"/>
    <w:rsid w:val="00D11D07"/>
    <w:rsid w:val="00D25175"/>
    <w:rsid w:val="00D3263A"/>
    <w:rsid w:val="00D44FC0"/>
    <w:rsid w:val="00D57178"/>
    <w:rsid w:val="00D90270"/>
    <w:rsid w:val="00D92F8D"/>
    <w:rsid w:val="00DA52F2"/>
    <w:rsid w:val="00DB4B93"/>
    <w:rsid w:val="00DD5268"/>
    <w:rsid w:val="00DD63EC"/>
    <w:rsid w:val="00E1039D"/>
    <w:rsid w:val="00E323A1"/>
    <w:rsid w:val="00E33BE3"/>
    <w:rsid w:val="00E4189A"/>
    <w:rsid w:val="00E467DA"/>
    <w:rsid w:val="00E7607C"/>
    <w:rsid w:val="00EB7AA6"/>
    <w:rsid w:val="00EC5752"/>
    <w:rsid w:val="00ED6150"/>
    <w:rsid w:val="00EE1308"/>
    <w:rsid w:val="00F10D8F"/>
    <w:rsid w:val="00F71589"/>
    <w:rsid w:val="00F73440"/>
    <w:rsid w:val="00F8030A"/>
    <w:rsid w:val="00F96E9D"/>
    <w:rsid w:val="00FC414F"/>
    <w:rsid w:val="00FD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B58F3-AFD8-4DA3-A4C6-9AF642E5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65B"/>
  </w:style>
  <w:style w:type="paragraph" w:styleId="Heading5">
    <w:name w:val="heading 5"/>
    <w:basedOn w:val="Normal"/>
    <w:link w:val="Heading5Char"/>
    <w:uiPriority w:val="9"/>
    <w:qFormat/>
    <w:rsid w:val="008C24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3EF"/>
    <w:pPr>
      <w:ind w:left="720"/>
      <w:contextualSpacing/>
    </w:pPr>
  </w:style>
  <w:style w:type="paragraph" w:styleId="BodyText">
    <w:name w:val="Body Text"/>
    <w:basedOn w:val="Normal"/>
    <w:next w:val="Normal"/>
    <w:link w:val="BodyTextChar"/>
    <w:uiPriority w:val="99"/>
    <w:rsid w:val="00EC5752"/>
    <w:pPr>
      <w:autoSpaceDE w:val="0"/>
      <w:autoSpaceDN w:val="0"/>
      <w:adjustRightInd w:val="0"/>
      <w:spacing w:after="0" w:line="240" w:lineRule="auto"/>
    </w:pPr>
    <w:rPr>
      <w:rFonts w:ascii="IECBKB+TimesNewRoman" w:hAnsi="IECBKB+TimesNewRoman"/>
      <w:sz w:val="24"/>
      <w:szCs w:val="24"/>
    </w:rPr>
  </w:style>
  <w:style w:type="character" w:customStyle="1" w:styleId="BodyTextChar">
    <w:name w:val="Body Text Char"/>
    <w:basedOn w:val="DefaultParagraphFont"/>
    <w:link w:val="BodyText"/>
    <w:uiPriority w:val="99"/>
    <w:rsid w:val="00EC5752"/>
    <w:rPr>
      <w:rFonts w:ascii="IECBKB+TimesNewRoman" w:hAnsi="IECBKB+TimesNewRoman"/>
      <w:sz w:val="24"/>
      <w:szCs w:val="24"/>
    </w:rPr>
  </w:style>
  <w:style w:type="character" w:styleId="Hyperlink">
    <w:name w:val="Hyperlink"/>
    <w:basedOn w:val="DefaultParagraphFont"/>
    <w:uiPriority w:val="99"/>
    <w:unhideWhenUsed/>
    <w:rsid w:val="00006F41"/>
    <w:rPr>
      <w:color w:val="0000FF" w:themeColor="hyperlink"/>
      <w:u w:val="single"/>
    </w:rPr>
  </w:style>
  <w:style w:type="paragraph" w:customStyle="1" w:styleId="Default">
    <w:name w:val="Default"/>
    <w:rsid w:val="00A806FB"/>
    <w:pPr>
      <w:autoSpaceDE w:val="0"/>
      <w:autoSpaceDN w:val="0"/>
      <w:adjustRightInd w:val="0"/>
      <w:spacing w:after="0" w:line="240" w:lineRule="auto"/>
    </w:pPr>
    <w:rPr>
      <w:rFonts w:ascii="Verdana" w:hAnsi="Verdana" w:cs="Verdana"/>
      <w:color w:val="000000"/>
      <w:sz w:val="24"/>
      <w:szCs w:val="24"/>
    </w:rPr>
  </w:style>
  <w:style w:type="character" w:customStyle="1" w:styleId="cit">
    <w:name w:val="cit"/>
    <w:basedOn w:val="DefaultParagraphFont"/>
    <w:rsid w:val="00881AAE"/>
  </w:style>
  <w:style w:type="paragraph" w:styleId="Header">
    <w:name w:val="header"/>
    <w:basedOn w:val="Normal"/>
    <w:link w:val="HeaderChar"/>
    <w:uiPriority w:val="99"/>
    <w:semiHidden/>
    <w:unhideWhenUsed/>
    <w:rsid w:val="00F96E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E9D"/>
  </w:style>
  <w:style w:type="paragraph" w:styleId="Footer">
    <w:name w:val="footer"/>
    <w:basedOn w:val="Normal"/>
    <w:link w:val="FooterChar"/>
    <w:uiPriority w:val="99"/>
    <w:unhideWhenUsed/>
    <w:rsid w:val="00F96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E9D"/>
  </w:style>
  <w:style w:type="character" w:customStyle="1" w:styleId="Heading5Char">
    <w:name w:val="Heading 5 Char"/>
    <w:basedOn w:val="DefaultParagraphFont"/>
    <w:link w:val="Heading5"/>
    <w:uiPriority w:val="9"/>
    <w:rsid w:val="008C24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20318">
      <w:bodyDiv w:val="1"/>
      <w:marLeft w:val="0"/>
      <w:marRight w:val="0"/>
      <w:marTop w:val="0"/>
      <w:marBottom w:val="0"/>
      <w:divBdr>
        <w:top w:val="none" w:sz="0" w:space="0" w:color="auto"/>
        <w:left w:val="none" w:sz="0" w:space="0" w:color="auto"/>
        <w:bottom w:val="none" w:sz="0" w:space="0" w:color="auto"/>
        <w:right w:val="none" w:sz="0" w:space="0" w:color="auto"/>
      </w:divBdr>
    </w:div>
    <w:div w:id="1025133792">
      <w:bodyDiv w:val="1"/>
      <w:marLeft w:val="0"/>
      <w:marRight w:val="0"/>
      <w:marTop w:val="0"/>
      <w:marBottom w:val="0"/>
      <w:divBdr>
        <w:top w:val="none" w:sz="0" w:space="0" w:color="auto"/>
        <w:left w:val="none" w:sz="0" w:space="0" w:color="auto"/>
        <w:bottom w:val="none" w:sz="0" w:space="0" w:color="auto"/>
        <w:right w:val="none" w:sz="0" w:space="0" w:color="auto"/>
      </w:divBdr>
    </w:div>
    <w:div w:id="1126653713">
      <w:bodyDiv w:val="1"/>
      <w:marLeft w:val="0"/>
      <w:marRight w:val="0"/>
      <w:marTop w:val="0"/>
      <w:marBottom w:val="0"/>
      <w:divBdr>
        <w:top w:val="none" w:sz="0" w:space="0" w:color="auto"/>
        <w:left w:val="none" w:sz="0" w:space="0" w:color="auto"/>
        <w:bottom w:val="none" w:sz="0" w:space="0" w:color="auto"/>
        <w:right w:val="none" w:sz="0" w:space="0" w:color="auto"/>
      </w:divBdr>
    </w:div>
    <w:div w:id="1845508233">
      <w:bodyDiv w:val="1"/>
      <w:marLeft w:val="0"/>
      <w:marRight w:val="0"/>
      <w:marTop w:val="0"/>
      <w:marBottom w:val="0"/>
      <w:divBdr>
        <w:top w:val="none" w:sz="0" w:space="0" w:color="auto"/>
        <w:left w:val="none" w:sz="0" w:space="0" w:color="auto"/>
        <w:bottom w:val="none" w:sz="0" w:space="0" w:color="auto"/>
        <w:right w:val="none" w:sz="0" w:space="0" w:color="auto"/>
      </w:divBdr>
    </w:div>
    <w:div w:id="21008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unl.edu/libphilprac/618" TargetMode="External"/><Relationship Id="rId13" Type="http://schemas.openxmlformats.org/officeDocument/2006/relationships/hyperlink" Target="https://www.emeraldinsight.com/author/Stonebraker%2C+Ilan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journal/0091-3367_Journal_of_Advertising" TargetMode="External"/><Relationship Id="rId12" Type="http://schemas.openxmlformats.org/officeDocument/2006/relationships/hyperlink" Target="https://www.emeraldinsight.com/author/Zhang%2C+Ta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39-018-9769-4" TargetMode="External"/><Relationship Id="rId5" Type="http://schemas.openxmlformats.org/officeDocument/2006/relationships/footnotes" Target="footnotes.xml"/><Relationship Id="rId15" Type="http://schemas.openxmlformats.org/officeDocument/2006/relationships/hyperlink" Target="https://doi.org/10.1108/RSR-12-2015-0054" TargetMode="External"/><Relationship Id="rId10" Type="http://schemas.openxmlformats.org/officeDocument/2006/relationships/hyperlink" Target="https://www.ncbi.nlm.nih.gov/pubmed/?term=Young%20SD%5BAuthor%5D&amp;cauthor=true&amp;cauthor_uid=27499833" TargetMode="External"/><Relationship Id="rId4" Type="http://schemas.openxmlformats.org/officeDocument/2006/relationships/webSettings" Target="webSettings.xml"/><Relationship Id="rId9" Type="http://schemas.openxmlformats.org/officeDocument/2006/relationships/hyperlink" Target="https://www.ncbi.nlm.nih.gov/pubmed/?term=Chiu%20J%5BAuthor%5D&amp;cauthor=true&amp;cauthor_uid=27499833" TargetMode="External"/><Relationship Id="rId14" Type="http://schemas.openxmlformats.org/officeDocument/2006/relationships/hyperlink" Target="https://www.emeraldinsight.com/author/Promann%2C+Mar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17</Pages>
  <Words>6944</Words>
  <Characters>39586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Tella</dc:creator>
  <cp:lastModifiedBy>Adeyinka Tella</cp:lastModifiedBy>
  <cp:revision>5</cp:revision>
  <dcterms:created xsi:type="dcterms:W3CDTF">2020-02-14T10:34:00Z</dcterms:created>
  <dcterms:modified xsi:type="dcterms:W3CDTF">2020-02-14T12:21:00Z</dcterms:modified>
</cp:coreProperties>
</file>